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4F" w:rsidRPr="0091657C" w:rsidRDefault="00242A0B" w:rsidP="00242A0B">
      <w:pPr>
        <w:tabs>
          <w:tab w:val="left" w:pos="142"/>
        </w:tabs>
        <w:jc w:val="center"/>
        <w:rPr>
          <w:b/>
          <w:sz w:val="40"/>
          <w:szCs w:val="40"/>
        </w:rPr>
      </w:pPr>
      <w:r w:rsidRPr="0091657C">
        <w:rPr>
          <w:b/>
          <w:sz w:val="40"/>
          <w:szCs w:val="40"/>
        </w:rPr>
        <w:t>ΕΛΛΗΝΙΚΑ Γ΄</w:t>
      </w:r>
    </w:p>
    <w:p w:rsidR="00242A0B" w:rsidRPr="00A377FA" w:rsidRDefault="00242A0B" w:rsidP="00242A0B">
      <w:pPr>
        <w:tabs>
          <w:tab w:val="left" w:pos="142"/>
        </w:tabs>
        <w:rPr>
          <w:b/>
          <w:sz w:val="32"/>
          <w:szCs w:val="32"/>
          <w:u w:val="single"/>
        </w:rPr>
      </w:pPr>
      <w:r w:rsidRPr="00A377FA">
        <w:rPr>
          <w:b/>
          <w:sz w:val="32"/>
          <w:szCs w:val="32"/>
          <w:u w:val="single"/>
        </w:rPr>
        <w:t>ΦΥΛΛΑΔΙΟ 1.</w:t>
      </w:r>
    </w:p>
    <w:p w:rsidR="00242A0B" w:rsidRDefault="00242A0B" w:rsidP="00242A0B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Δες πώς κλίνεται το ρήμα «</w:t>
      </w:r>
      <w:r w:rsidR="00DE47E5">
        <w:rPr>
          <w:sz w:val="32"/>
          <w:szCs w:val="32"/>
        </w:rPr>
        <w:t>κάν</w:t>
      </w:r>
      <w:r>
        <w:rPr>
          <w:sz w:val="32"/>
          <w:szCs w:val="32"/>
        </w:rPr>
        <w:t>ω»</w:t>
      </w:r>
      <w:r w:rsidR="00DE47E5">
        <w:rPr>
          <w:sz w:val="32"/>
          <w:szCs w:val="32"/>
        </w:rPr>
        <w:t>,</w:t>
      </w:r>
      <w:r w:rsidR="00FB0A73">
        <w:rPr>
          <w:sz w:val="32"/>
          <w:szCs w:val="32"/>
        </w:rPr>
        <w:t xml:space="preserve"> «καθαρίζω» </w:t>
      </w:r>
      <w:r w:rsidR="00DE47E5">
        <w:rPr>
          <w:sz w:val="32"/>
          <w:szCs w:val="32"/>
        </w:rPr>
        <w:t xml:space="preserve"> και «θυμώνω» </w:t>
      </w:r>
      <w:r>
        <w:rPr>
          <w:sz w:val="32"/>
          <w:szCs w:val="32"/>
        </w:rPr>
        <w:t>στην ενεργητική φωνή του Ενεστώτα και ακολούθως κλίνε τα ρήματα  «διαβάζω»</w:t>
      </w:r>
      <w:r w:rsidR="00DE47E5">
        <w:rPr>
          <w:sz w:val="32"/>
          <w:szCs w:val="32"/>
        </w:rPr>
        <w:t>,</w:t>
      </w:r>
      <w:r>
        <w:rPr>
          <w:sz w:val="32"/>
          <w:szCs w:val="32"/>
        </w:rPr>
        <w:t xml:space="preserve"> «</w:t>
      </w:r>
      <w:r w:rsidR="00FB0A73">
        <w:rPr>
          <w:sz w:val="32"/>
          <w:szCs w:val="32"/>
        </w:rPr>
        <w:t>χτεν</w:t>
      </w:r>
      <w:r>
        <w:rPr>
          <w:sz w:val="32"/>
          <w:szCs w:val="32"/>
        </w:rPr>
        <w:t>ίζω»</w:t>
      </w:r>
      <w:r w:rsidR="00DE47E5">
        <w:rPr>
          <w:sz w:val="32"/>
          <w:szCs w:val="32"/>
        </w:rPr>
        <w:t xml:space="preserve"> και «ζυμώνω».</w:t>
      </w:r>
    </w:p>
    <w:p w:rsidR="00242A0B" w:rsidRPr="00FB0A73" w:rsidRDefault="00242A0B" w:rsidP="00C24DB7">
      <w:pPr>
        <w:pStyle w:val="ListParagraph"/>
        <w:tabs>
          <w:tab w:val="left" w:pos="142"/>
        </w:tabs>
        <w:jc w:val="center"/>
        <w:rPr>
          <w:b/>
          <w:sz w:val="40"/>
          <w:szCs w:val="40"/>
          <w:u w:val="single"/>
        </w:rPr>
      </w:pPr>
      <w:r w:rsidRPr="00FB0A73">
        <w:rPr>
          <w:b/>
          <w:sz w:val="40"/>
          <w:szCs w:val="40"/>
          <w:u w:val="single"/>
        </w:rPr>
        <w:t>ΕΝΕΡΓΗΤΙΚΗ ΦΩΝΗ ΕΝΕΣΤΩΤΑ</w:t>
      </w:r>
    </w:p>
    <w:p w:rsidR="00242A0B" w:rsidRDefault="00242A0B" w:rsidP="00242A0B">
      <w:pPr>
        <w:pStyle w:val="ListParagraph"/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ΕΝΙΚΟΣ ΑΡΙΘΜΟΣ</w:t>
      </w:r>
    </w:p>
    <w:tbl>
      <w:tblPr>
        <w:tblStyle w:val="TableGrid"/>
        <w:tblW w:w="0" w:type="auto"/>
        <w:tblInd w:w="720" w:type="dxa"/>
        <w:tblLook w:val="04A0"/>
      </w:tblPr>
      <w:tblGrid>
        <w:gridCol w:w="2393"/>
        <w:gridCol w:w="2420"/>
        <w:gridCol w:w="2632"/>
        <w:gridCol w:w="2115"/>
      </w:tblGrid>
      <w:tr w:rsidR="00DE47E5" w:rsidTr="00DE47E5">
        <w:tc>
          <w:tcPr>
            <w:tcW w:w="2393" w:type="dxa"/>
          </w:tcPr>
          <w:p w:rsidR="00DE47E5" w:rsidRDefault="00DE47E5" w:rsidP="00FB0A73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420" w:type="dxa"/>
          </w:tcPr>
          <w:p w:rsidR="00DE47E5" w:rsidRDefault="00DE47E5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κάνω</w:t>
            </w:r>
          </w:p>
        </w:tc>
        <w:tc>
          <w:tcPr>
            <w:tcW w:w="2632" w:type="dxa"/>
          </w:tcPr>
          <w:p w:rsidR="00DE47E5" w:rsidRDefault="0091657C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DE47E5">
              <w:rPr>
                <w:sz w:val="32"/>
                <w:szCs w:val="32"/>
              </w:rPr>
              <w:t>αθαρίζω</w:t>
            </w:r>
          </w:p>
        </w:tc>
        <w:tc>
          <w:tcPr>
            <w:tcW w:w="2115" w:type="dxa"/>
          </w:tcPr>
          <w:p w:rsidR="00DE47E5" w:rsidRDefault="00DE47E5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θυμώνω</w:t>
            </w:r>
          </w:p>
        </w:tc>
      </w:tr>
      <w:tr w:rsidR="00DE47E5" w:rsidTr="00DE47E5">
        <w:tc>
          <w:tcPr>
            <w:tcW w:w="2393" w:type="dxa"/>
          </w:tcPr>
          <w:p w:rsidR="00DE47E5" w:rsidRDefault="00DE47E5" w:rsidP="00FB0A73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420" w:type="dxa"/>
          </w:tcPr>
          <w:p w:rsidR="00DE47E5" w:rsidRDefault="00DE47E5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κάνεις</w:t>
            </w:r>
          </w:p>
        </w:tc>
        <w:tc>
          <w:tcPr>
            <w:tcW w:w="2632" w:type="dxa"/>
          </w:tcPr>
          <w:p w:rsidR="00DE47E5" w:rsidRDefault="00000BA3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DE47E5">
              <w:rPr>
                <w:sz w:val="32"/>
                <w:szCs w:val="32"/>
              </w:rPr>
              <w:t>αθαρίζεις</w:t>
            </w:r>
          </w:p>
        </w:tc>
        <w:tc>
          <w:tcPr>
            <w:tcW w:w="2115" w:type="dxa"/>
          </w:tcPr>
          <w:p w:rsidR="00DE47E5" w:rsidRDefault="00DE47E5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θυμώνεις</w:t>
            </w:r>
          </w:p>
        </w:tc>
      </w:tr>
      <w:tr w:rsidR="00DE47E5" w:rsidTr="00DE47E5">
        <w:tc>
          <w:tcPr>
            <w:tcW w:w="2393" w:type="dxa"/>
          </w:tcPr>
          <w:p w:rsidR="00DE47E5" w:rsidRDefault="00DE47E5" w:rsidP="00FB0A73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420" w:type="dxa"/>
          </w:tcPr>
          <w:p w:rsidR="00DE47E5" w:rsidRDefault="00DE47E5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κάνει</w:t>
            </w:r>
          </w:p>
        </w:tc>
        <w:tc>
          <w:tcPr>
            <w:tcW w:w="2632" w:type="dxa"/>
          </w:tcPr>
          <w:p w:rsidR="00DE47E5" w:rsidRDefault="000B41CA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DE47E5">
              <w:rPr>
                <w:sz w:val="32"/>
                <w:szCs w:val="32"/>
              </w:rPr>
              <w:t>αθαρίζει</w:t>
            </w:r>
          </w:p>
        </w:tc>
        <w:tc>
          <w:tcPr>
            <w:tcW w:w="2115" w:type="dxa"/>
          </w:tcPr>
          <w:p w:rsidR="00DE47E5" w:rsidRDefault="00DE47E5" w:rsidP="00242A0B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θυμώνει</w:t>
            </w:r>
          </w:p>
        </w:tc>
      </w:tr>
    </w:tbl>
    <w:p w:rsidR="00242A0B" w:rsidRDefault="00242A0B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FB0A73" w:rsidRDefault="00FB0A73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Ind w:w="720" w:type="dxa"/>
        <w:tblLook w:val="04A0"/>
      </w:tblPr>
      <w:tblGrid>
        <w:gridCol w:w="2303"/>
        <w:gridCol w:w="2492"/>
        <w:gridCol w:w="2719"/>
        <w:gridCol w:w="2046"/>
      </w:tblGrid>
      <w:tr w:rsidR="00DE47E5" w:rsidTr="00DE47E5">
        <w:tc>
          <w:tcPr>
            <w:tcW w:w="2303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492" w:type="dxa"/>
          </w:tcPr>
          <w:p w:rsidR="00DE47E5" w:rsidRDefault="00DE47E5" w:rsidP="00DE47E5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κάνουμε</w:t>
            </w:r>
          </w:p>
        </w:tc>
        <w:tc>
          <w:tcPr>
            <w:tcW w:w="2719" w:type="dxa"/>
          </w:tcPr>
          <w:p w:rsidR="00DE47E5" w:rsidRDefault="001259B7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DE47E5">
              <w:rPr>
                <w:sz w:val="32"/>
                <w:szCs w:val="32"/>
              </w:rPr>
              <w:t>αθαρίζουμε</w:t>
            </w:r>
          </w:p>
        </w:tc>
        <w:tc>
          <w:tcPr>
            <w:tcW w:w="204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θυμώνουμε</w:t>
            </w:r>
          </w:p>
        </w:tc>
      </w:tr>
      <w:tr w:rsidR="00DE47E5" w:rsidTr="00DE47E5">
        <w:tc>
          <w:tcPr>
            <w:tcW w:w="2303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492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κάνετε</w:t>
            </w:r>
          </w:p>
        </w:tc>
        <w:tc>
          <w:tcPr>
            <w:tcW w:w="2719" w:type="dxa"/>
          </w:tcPr>
          <w:p w:rsidR="00DE47E5" w:rsidRDefault="00165E1A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DE47E5">
              <w:rPr>
                <w:sz w:val="32"/>
                <w:szCs w:val="32"/>
              </w:rPr>
              <w:t>αθαρίζετε</w:t>
            </w:r>
          </w:p>
        </w:tc>
        <w:tc>
          <w:tcPr>
            <w:tcW w:w="204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θυμώνετε </w:t>
            </w:r>
          </w:p>
        </w:tc>
      </w:tr>
      <w:tr w:rsidR="00DE47E5" w:rsidTr="00DE47E5">
        <w:tc>
          <w:tcPr>
            <w:tcW w:w="2303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-ές, -ά</w:t>
            </w:r>
          </w:p>
        </w:tc>
        <w:tc>
          <w:tcPr>
            <w:tcW w:w="2492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κάνουν </w:t>
            </w:r>
          </w:p>
        </w:tc>
        <w:tc>
          <w:tcPr>
            <w:tcW w:w="2719" w:type="dxa"/>
          </w:tcPr>
          <w:p w:rsidR="00DE47E5" w:rsidRDefault="00170F21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κ</w:t>
            </w:r>
            <w:r w:rsidR="00DE47E5">
              <w:rPr>
                <w:sz w:val="32"/>
                <w:szCs w:val="32"/>
              </w:rPr>
              <w:t>αθαρίζουν</w:t>
            </w:r>
          </w:p>
        </w:tc>
        <w:tc>
          <w:tcPr>
            <w:tcW w:w="204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θυμώνουν</w:t>
            </w:r>
          </w:p>
        </w:tc>
      </w:tr>
    </w:tbl>
    <w:p w:rsidR="00FB0A73" w:rsidRDefault="00FB0A73" w:rsidP="00FB0A73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FB0A73" w:rsidRPr="00FB0A73" w:rsidRDefault="00FB0A73" w:rsidP="000B7AD5">
      <w:pPr>
        <w:pStyle w:val="ListParagraph"/>
        <w:tabs>
          <w:tab w:val="left" w:pos="142"/>
        </w:tabs>
        <w:jc w:val="center"/>
        <w:rPr>
          <w:b/>
          <w:sz w:val="40"/>
          <w:szCs w:val="40"/>
          <w:u w:val="single"/>
        </w:rPr>
      </w:pPr>
      <w:r w:rsidRPr="00FB0A73">
        <w:rPr>
          <w:b/>
          <w:sz w:val="40"/>
          <w:szCs w:val="40"/>
          <w:u w:val="single"/>
        </w:rPr>
        <w:t>ΕΝΕΡΓΗΤΙΚΗ ΦΩΝΗ ΕΝΕΣΤΩΤΑ</w:t>
      </w:r>
    </w:p>
    <w:p w:rsidR="00FB0A73" w:rsidRDefault="00FB0A73" w:rsidP="00FB0A73">
      <w:pPr>
        <w:pStyle w:val="ListParagraph"/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ΕΝΙΚΟΣ ΑΡΙΘΜΟΣ</w:t>
      </w:r>
    </w:p>
    <w:tbl>
      <w:tblPr>
        <w:tblStyle w:val="TableGrid"/>
        <w:tblW w:w="0" w:type="auto"/>
        <w:tblInd w:w="720" w:type="dxa"/>
        <w:tblLook w:val="04A0"/>
      </w:tblPr>
      <w:tblGrid>
        <w:gridCol w:w="2612"/>
        <w:gridCol w:w="2316"/>
        <w:gridCol w:w="2316"/>
        <w:gridCol w:w="2316"/>
      </w:tblGrid>
      <w:tr w:rsidR="00DE47E5" w:rsidTr="00DE47E5">
        <w:tc>
          <w:tcPr>
            <w:tcW w:w="2612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E47E5" w:rsidTr="00DE47E5">
        <w:tc>
          <w:tcPr>
            <w:tcW w:w="2612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E47E5" w:rsidTr="00DE47E5">
        <w:tc>
          <w:tcPr>
            <w:tcW w:w="2612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FB0A73" w:rsidRDefault="00FB0A73" w:rsidP="00FB0A73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FB0A73" w:rsidRDefault="00FB0A73" w:rsidP="00FB0A73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Ind w:w="720" w:type="dxa"/>
        <w:tblLook w:val="04A0"/>
      </w:tblPr>
      <w:tblGrid>
        <w:gridCol w:w="2600"/>
        <w:gridCol w:w="2320"/>
        <w:gridCol w:w="2320"/>
        <w:gridCol w:w="2320"/>
      </w:tblGrid>
      <w:tr w:rsidR="00DE47E5" w:rsidTr="00DE47E5">
        <w:tc>
          <w:tcPr>
            <w:tcW w:w="260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E47E5" w:rsidTr="00DE47E5">
        <w:tc>
          <w:tcPr>
            <w:tcW w:w="260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DE47E5" w:rsidTr="00DE47E5">
        <w:tc>
          <w:tcPr>
            <w:tcW w:w="260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-ές, -ά</w:t>
            </w: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:rsidR="00DE47E5" w:rsidRDefault="00DE47E5" w:rsidP="006F0DEA">
            <w:pPr>
              <w:pStyle w:val="ListParagraph"/>
              <w:tabs>
                <w:tab w:val="left" w:pos="142"/>
              </w:tabs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FB0A73" w:rsidRPr="00242A0B" w:rsidRDefault="00FB0A73" w:rsidP="00FB0A73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FB0A73" w:rsidRDefault="00023319" w:rsidP="00023319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Στις πιο κάτω προτάσεις σ</w:t>
      </w:r>
      <w:r w:rsidR="00FB0A73">
        <w:rPr>
          <w:sz w:val="32"/>
          <w:szCs w:val="32"/>
        </w:rPr>
        <w:t>υμπλήρωσε τα ρήματα της παρένθεσης στην ενεργητική φωνή του Ενεστώτα, βάζοντάς τα στο κατάλληλο πρόσωπο.</w:t>
      </w:r>
    </w:p>
    <w:p w:rsidR="00FB0A73" w:rsidRDefault="00FB0A73" w:rsidP="00023319">
      <w:pPr>
        <w:pStyle w:val="ListParagraph"/>
        <w:tabs>
          <w:tab w:val="left" w:pos="142"/>
        </w:tabs>
        <w:rPr>
          <w:sz w:val="32"/>
          <w:szCs w:val="32"/>
        </w:rPr>
      </w:pPr>
    </w:p>
    <w:p w:rsidR="00023319" w:rsidRDefault="00DE47E5" w:rsidP="00023319">
      <w:pPr>
        <w:pStyle w:val="ListParagraph"/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α</w:t>
      </w:r>
      <w:r w:rsidR="00023319">
        <w:rPr>
          <w:sz w:val="32"/>
          <w:szCs w:val="32"/>
        </w:rPr>
        <w:t>) Ο Αντρέας ............................... (πηγαίνω) τρεις φορές την εβδομάδα προπόνηση.</w:t>
      </w:r>
    </w:p>
    <w:p w:rsidR="00023319" w:rsidRDefault="00DE47E5" w:rsidP="00023319">
      <w:pPr>
        <w:pStyle w:val="ListParagraph"/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β</w:t>
      </w:r>
      <w:r w:rsidR="00023319">
        <w:rPr>
          <w:sz w:val="32"/>
          <w:szCs w:val="32"/>
        </w:rPr>
        <w:t>) Εγώ και η φίλη μου, μόλις σχολάσουμε, .............................. (μελετώ) τα μαθήματά μας, μετά .............................. (συγυρίζω) τα δωμάτιά μας και έπειτα ................................. (παίζω) επιτραπέζια παιχνίδια.</w:t>
      </w:r>
    </w:p>
    <w:p w:rsidR="00902D4D" w:rsidRDefault="00DE47E5" w:rsidP="00DE47E5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γ</w:t>
      </w:r>
      <w:r w:rsidR="00023319">
        <w:rPr>
          <w:sz w:val="32"/>
          <w:szCs w:val="32"/>
        </w:rPr>
        <w:t>) Κάθε πρωί τα παιδιά ...........</w:t>
      </w:r>
      <w:r>
        <w:rPr>
          <w:sz w:val="32"/>
          <w:szCs w:val="32"/>
        </w:rPr>
        <w:t>...................... (ανταμ</w:t>
      </w:r>
      <w:r w:rsidR="00023319">
        <w:rPr>
          <w:sz w:val="32"/>
          <w:szCs w:val="32"/>
        </w:rPr>
        <w:t>ώνω)</w:t>
      </w:r>
      <w:r>
        <w:rPr>
          <w:sz w:val="32"/>
          <w:szCs w:val="32"/>
        </w:rPr>
        <w:t xml:space="preserve"> στη διάβαση  πεζών και ............................. (διασταυρώνω)  </w:t>
      </w:r>
      <w:r w:rsidR="00902D4D">
        <w:rPr>
          <w:sz w:val="32"/>
          <w:szCs w:val="32"/>
        </w:rPr>
        <w:t>προσεκτικά τον δρόμο, ακολουθώντας τις υποδείξεις της τροχονόμου.</w:t>
      </w:r>
    </w:p>
    <w:p w:rsidR="00023319" w:rsidRDefault="00902D4D" w:rsidP="00DE47E5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δ) Η δασκάλα μού είπε</w:t>
      </w:r>
      <w:r w:rsidRPr="00902D4D">
        <w:rPr>
          <w:sz w:val="32"/>
          <w:szCs w:val="32"/>
        </w:rPr>
        <w:t xml:space="preserve">: </w:t>
      </w:r>
      <w:r>
        <w:rPr>
          <w:sz w:val="32"/>
          <w:szCs w:val="32"/>
        </w:rPr>
        <w:t>«Μη ........................... (φωνάζω) όταν θέλεις κάτι, απλά να .......................... (σηκώνω) το χέρι σου και να ................................ (περιμένω) υπομονετικά</w:t>
      </w:r>
      <w:r w:rsidR="00F540DE">
        <w:rPr>
          <w:sz w:val="32"/>
          <w:szCs w:val="32"/>
        </w:rPr>
        <w:t>,</w:t>
      </w:r>
      <w:r>
        <w:rPr>
          <w:sz w:val="32"/>
          <w:szCs w:val="32"/>
        </w:rPr>
        <w:t xml:space="preserve"> ώσπου να έρθει η σειρά σου για να μιλήσεις».</w:t>
      </w:r>
    </w:p>
    <w:p w:rsidR="008C32DC" w:rsidRDefault="00902D4D" w:rsidP="00DE47E5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ε) </w:t>
      </w:r>
      <w:r w:rsidR="008C32DC">
        <w:rPr>
          <w:sz w:val="32"/>
          <w:szCs w:val="32"/>
        </w:rPr>
        <w:t>Η κυρία που</w:t>
      </w:r>
      <w:r w:rsidR="00BA4A0D">
        <w:rPr>
          <w:sz w:val="32"/>
          <w:szCs w:val="32"/>
        </w:rPr>
        <w:t xml:space="preserve"> </w:t>
      </w:r>
      <w:r w:rsidR="008C32DC">
        <w:rPr>
          <w:sz w:val="32"/>
          <w:szCs w:val="32"/>
        </w:rPr>
        <w:t>ήρθε στο σχολείο μας και μας μίλησε για την ανακύκλωση μας είπε</w:t>
      </w:r>
      <w:r w:rsidR="008C32DC" w:rsidRPr="008C32DC">
        <w:rPr>
          <w:sz w:val="32"/>
          <w:szCs w:val="32"/>
        </w:rPr>
        <w:t xml:space="preserve">: </w:t>
      </w:r>
      <w:r w:rsidR="008C32DC">
        <w:rPr>
          <w:sz w:val="32"/>
          <w:szCs w:val="32"/>
        </w:rPr>
        <w:t>«Όταν εσείς..................................... (ανακυκλώνω) τα ανακυκλώσιμα υλικά, ................................... (προστατεύω) το φυσικό περιβάλλον».</w:t>
      </w:r>
    </w:p>
    <w:p w:rsidR="00902D4D" w:rsidRPr="00903140" w:rsidRDefault="008C32DC" w:rsidP="008C32DC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στ) Η φίλη μου η Άννα μου είπε</w:t>
      </w:r>
      <w:r w:rsidRPr="008C32DC">
        <w:rPr>
          <w:sz w:val="32"/>
          <w:szCs w:val="32"/>
        </w:rPr>
        <w:t xml:space="preserve">: </w:t>
      </w:r>
      <w:r w:rsidR="00BA4A0D"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Εγώ .................................. (συνηθίζω) να τρέφομαι υγιεινά, εσύ γιατί δεν .............................. (προσέχω) τη διατροφή σου</w:t>
      </w:r>
      <w:r w:rsidRPr="00903140">
        <w:rPr>
          <w:sz w:val="32"/>
          <w:szCs w:val="32"/>
        </w:rPr>
        <w:t>;»</w:t>
      </w:r>
    </w:p>
    <w:p w:rsidR="00902D4D" w:rsidRPr="008C32DC" w:rsidRDefault="00902D4D" w:rsidP="008C32DC">
      <w:pPr>
        <w:tabs>
          <w:tab w:val="left" w:pos="142"/>
        </w:tabs>
        <w:jc w:val="both"/>
        <w:rPr>
          <w:sz w:val="32"/>
          <w:szCs w:val="32"/>
        </w:rPr>
      </w:pPr>
    </w:p>
    <w:p w:rsidR="00902D4D" w:rsidRDefault="00902D4D" w:rsidP="00902D4D">
      <w:pPr>
        <w:pStyle w:val="ListParagraph"/>
        <w:numPr>
          <w:ilvl w:val="0"/>
          <w:numId w:val="1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Γράψε μια μικρή παράγραφο σχετικά με το πώς περνάς τις ώρες σου τώρα που είναι κλειστά τα σχολεία και είσαι σπίτι, βάζοντας τα ρήματα π</w:t>
      </w:r>
      <w:r w:rsidR="000A0EFD">
        <w:rPr>
          <w:sz w:val="32"/>
          <w:szCs w:val="32"/>
        </w:rPr>
        <w:t>ου θα χρησιμοποιήσεις σε χρόνο Ε</w:t>
      </w:r>
      <w:r>
        <w:rPr>
          <w:sz w:val="32"/>
          <w:szCs w:val="32"/>
        </w:rPr>
        <w:t>νεστώτα. Έπειτα, υπογράμμισε τα ρήματα.</w:t>
      </w:r>
    </w:p>
    <w:p w:rsidR="008C32DC" w:rsidRPr="00D31E81" w:rsidRDefault="00902D4D" w:rsidP="0040494D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32DC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E81">
        <w:rPr>
          <w:sz w:val="32"/>
          <w:szCs w:val="32"/>
        </w:rPr>
        <w:t>...............................Σημ</w:t>
      </w:r>
      <w:r w:rsidR="00D31E81" w:rsidRPr="00D31E81">
        <w:rPr>
          <w:sz w:val="32"/>
          <w:szCs w:val="32"/>
        </w:rPr>
        <w:t xml:space="preserve">.: </w:t>
      </w:r>
      <w:r w:rsidR="00D31E81">
        <w:rPr>
          <w:sz w:val="32"/>
          <w:szCs w:val="32"/>
        </w:rPr>
        <w:t>Το επόμενο φυλλάδιο είναι στην επόμενη σελίδα.</w:t>
      </w:r>
    </w:p>
    <w:p w:rsidR="008C32DC" w:rsidRDefault="008C32DC" w:rsidP="00902D4D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8C32DC" w:rsidRPr="0040494D" w:rsidRDefault="008C32DC" w:rsidP="008C32DC">
      <w:pPr>
        <w:pStyle w:val="ListParagraph"/>
        <w:tabs>
          <w:tab w:val="left" w:pos="142"/>
        </w:tabs>
        <w:jc w:val="center"/>
        <w:rPr>
          <w:b/>
          <w:sz w:val="40"/>
          <w:szCs w:val="40"/>
        </w:rPr>
      </w:pPr>
      <w:r w:rsidRPr="0040494D">
        <w:rPr>
          <w:b/>
          <w:sz w:val="40"/>
          <w:szCs w:val="40"/>
        </w:rPr>
        <w:t>ΕΛΛΗΝΙΚΑ Γ΄</w:t>
      </w:r>
    </w:p>
    <w:p w:rsidR="008C32DC" w:rsidRPr="00D31E81" w:rsidRDefault="008C32DC" w:rsidP="00902D4D">
      <w:pPr>
        <w:pStyle w:val="ListParagraph"/>
        <w:tabs>
          <w:tab w:val="left" w:pos="142"/>
        </w:tabs>
        <w:jc w:val="both"/>
        <w:rPr>
          <w:b/>
          <w:sz w:val="32"/>
          <w:szCs w:val="32"/>
          <w:u w:val="single"/>
        </w:rPr>
      </w:pPr>
      <w:r w:rsidRPr="00D31E81">
        <w:rPr>
          <w:b/>
          <w:sz w:val="32"/>
          <w:szCs w:val="32"/>
          <w:u w:val="single"/>
        </w:rPr>
        <w:t>ΦΥΛΛΑΔΙΟ 2</w:t>
      </w:r>
    </w:p>
    <w:p w:rsidR="008C32DC" w:rsidRDefault="008C32DC" w:rsidP="008C32DC">
      <w:pPr>
        <w:pStyle w:val="ListParagraph"/>
        <w:numPr>
          <w:ilvl w:val="0"/>
          <w:numId w:val="2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Δες πώς κλίνονται τα ρήματα «περνώ», «μυρίζω» και «ορ</w:t>
      </w:r>
      <w:r w:rsidR="005E30D7">
        <w:rPr>
          <w:sz w:val="32"/>
          <w:szCs w:val="32"/>
        </w:rPr>
        <w:t>γώνω» στην ενεργητική φωνή του Α</w:t>
      </w:r>
      <w:r>
        <w:rPr>
          <w:sz w:val="32"/>
          <w:szCs w:val="32"/>
        </w:rPr>
        <w:t>ορίστου και κλίνε τα ρήματα «</w:t>
      </w:r>
      <w:r w:rsidR="00237318">
        <w:rPr>
          <w:sz w:val="32"/>
          <w:szCs w:val="32"/>
        </w:rPr>
        <w:t>σταματώ», «χρωματίζω» και «διορθώνω».</w:t>
      </w:r>
    </w:p>
    <w:p w:rsidR="00237318" w:rsidRPr="00237318" w:rsidRDefault="00237318" w:rsidP="00237318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ΕΝΕΡΓΗΤΙΚΗ ΦΩΝΗ ΑΟΡΙΣΤΟΥ</w:t>
      </w:r>
    </w:p>
    <w:p w:rsidR="00237318" w:rsidRDefault="00237318" w:rsidP="00237318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237318" w:rsidTr="00237318"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237318" w:rsidRDefault="0040494D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π</w:t>
            </w:r>
            <w:r w:rsidR="00237318">
              <w:rPr>
                <w:sz w:val="32"/>
                <w:szCs w:val="32"/>
              </w:rPr>
              <w:t>έρασα</w:t>
            </w:r>
          </w:p>
        </w:tc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μύρισα</w:t>
            </w:r>
          </w:p>
        </w:tc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όργωσα</w:t>
            </w:r>
          </w:p>
        </w:tc>
      </w:tr>
      <w:tr w:rsidR="00237318" w:rsidTr="00237318"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237318" w:rsidRDefault="0040494D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903140">
              <w:rPr>
                <w:sz w:val="32"/>
                <w:szCs w:val="32"/>
              </w:rPr>
              <w:t>π</w:t>
            </w:r>
            <w:r w:rsidR="00237318">
              <w:rPr>
                <w:sz w:val="32"/>
                <w:szCs w:val="32"/>
              </w:rPr>
              <w:t>έρασες</w:t>
            </w:r>
          </w:p>
        </w:tc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μύρισες</w:t>
            </w:r>
          </w:p>
        </w:tc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όργωσες</w:t>
            </w:r>
          </w:p>
        </w:tc>
      </w:tr>
      <w:tr w:rsidR="00237318" w:rsidTr="00237318"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237318" w:rsidRDefault="005705A4" w:rsidP="005705A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E747E7">
              <w:rPr>
                <w:sz w:val="32"/>
                <w:szCs w:val="32"/>
              </w:rPr>
              <w:t>π</w:t>
            </w:r>
            <w:r w:rsidR="00237318">
              <w:rPr>
                <w:sz w:val="32"/>
                <w:szCs w:val="32"/>
              </w:rPr>
              <w:t>έρασε</w:t>
            </w:r>
          </w:p>
        </w:tc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μύρισε</w:t>
            </w:r>
          </w:p>
        </w:tc>
        <w:tc>
          <w:tcPr>
            <w:tcW w:w="2570" w:type="dxa"/>
          </w:tcPr>
          <w:p w:rsidR="00237318" w:rsidRDefault="00237318" w:rsidP="00237318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όργωσε</w:t>
            </w:r>
          </w:p>
        </w:tc>
      </w:tr>
    </w:tbl>
    <w:p w:rsidR="00237318" w:rsidRDefault="00237318" w:rsidP="00237318">
      <w:pPr>
        <w:tabs>
          <w:tab w:val="left" w:pos="142"/>
        </w:tabs>
        <w:jc w:val="center"/>
        <w:rPr>
          <w:sz w:val="32"/>
          <w:szCs w:val="32"/>
        </w:rPr>
      </w:pPr>
    </w:p>
    <w:p w:rsidR="00237318" w:rsidRDefault="00237318" w:rsidP="00237318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237318" w:rsidTr="006F0DEA"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περάσαμε</w:t>
            </w:r>
          </w:p>
        </w:tc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μυρίσαμε</w:t>
            </w:r>
          </w:p>
        </w:tc>
        <w:tc>
          <w:tcPr>
            <w:tcW w:w="2570" w:type="dxa"/>
          </w:tcPr>
          <w:p w:rsidR="00237318" w:rsidRDefault="005705A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οργώσαμε</w:t>
            </w:r>
          </w:p>
        </w:tc>
      </w:tr>
      <w:tr w:rsidR="00237318" w:rsidTr="006F0DEA"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περάσατε</w:t>
            </w:r>
          </w:p>
        </w:tc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μυρίσατε</w:t>
            </w:r>
          </w:p>
        </w:tc>
        <w:tc>
          <w:tcPr>
            <w:tcW w:w="2570" w:type="dxa"/>
          </w:tcPr>
          <w:p w:rsidR="00237318" w:rsidRDefault="0016073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οργώσατε</w:t>
            </w:r>
          </w:p>
        </w:tc>
      </w:tr>
      <w:tr w:rsidR="00237318" w:rsidTr="006F0DEA"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-ές, -ά</w:t>
            </w:r>
          </w:p>
        </w:tc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πέρασαν</w:t>
            </w:r>
          </w:p>
        </w:tc>
        <w:tc>
          <w:tcPr>
            <w:tcW w:w="2570" w:type="dxa"/>
          </w:tcPr>
          <w:p w:rsidR="00237318" w:rsidRDefault="0023731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μύρισαν</w:t>
            </w:r>
          </w:p>
        </w:tc>
        <w:tc>
          <w:tcPr>
            <w:tcW w:w="2570" w:type="dxa"/>
          </w:tcPr>
          <w:p w:rsidR="00237318" w:rsidRDefault="0016073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όργωσαν</w:t>
            </w:r>
          </w:p>
        </w:tc>
      </w:tr>
    </w:tbl>
    <w:p w:rsidR="00EB0BF4" w:rsidRDefault="00EB0BF4" w:rsidP="00EB0BF4">
      <w:pPr>
        <w:tabs>
          <w:tab w:val="left" w:pos="142"/>
        </w:tabs>
        <w:rPr>
          <w:sz w:val="32"/>
          <w:szCs w:val="32"/>
        </w:rPr>
      </w:pPr>
    </w:p>
    <w:p w:rsidR="00EB0BF4" w:rsidRPr="00EB0BF4" w:rsidRDefault="00EB0BF4" w:rsidP="00A63184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ΕΝΕΡΓΗΤΙΚΗ ΦΩΝΗ ΑΟΡΙΣΤΟΥ</w:t>
      </w:r>
    </w:p>
    <w:p w:rsidR="00EB0BF4" w:rsidRDefault="00EB0BF4" w:rsidP="00EB0BF4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EB0BF4" w:rsidTr="006F0DEA"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B0BF4" w:rsidTr="006F0DEA"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B0BF4" w:rsidTr="006F0DEA"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EB0BF4" w:rsidRDefault="00EB0BF4" w:rsidP="00EB0BF4">
      <w:pPr>
        <w:tabs>
          <w:tab w:val="left" w:pos="142"/>
        </w:tabs>
        <w:jc w:val="center"/>
        <w:rPr>
          <w:sz w:val="32"/>
          <w:szCs w:val="32"/>
        </w:rPr>
      </w:pPr>
    </w:p>
    <w:p w:rsidR="00EB0BF4" w:rsidRDefault="00EB0BF4" w:rsidP="00EB0BF4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EB0BF4" w:rsidTr="006F0DEA"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B0BF4" w:rsidTr="006F0DEA"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EB0BF4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B0BF4" w:rsidTr="006F0DEA"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-ές, -ά</w:t>
            </w: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B0BF4" w:rsidRDefault="00EB0BF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EB0BF4" w:rsidRPr="00237318" w:rsidRDefault="00EB0BF4" w:rsidP="00EB0BF4">
      <w:pPr>
        <w:tabs>
          <w:tab w:val="left" w:pos="142"/>
        </w:tabs>
        <w:jc w:val="both"/>
        <w:rPr>
          <w:sz w:val="32"/>
          <w:szCs w:val="32"/>
        </w:rPr>
      </w:pPr>
    </w:p>
    <w:p w:rsidR="00237318" w:rsidRDefault="00237318" w:rsidP="00EB0BF4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EB0BF4" w:rsidRDefault="00EB0BF4" w:rsidP="00EB0BF4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EB0BF4" w:rsidRDefault="00EB0BF4" w:rsidP="00EB0BF4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EB0BF4" w:rsidRDefault="00EB0BF4" w:rsidP="00EB0BF4">
      <w:pPr>
        <w:pStyle w:val="ListParagraph"/>
        <w:numPr>
          <w:ilvl w:val="0"/>
          <w:numId w:val="2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Γράψε τα ρήματα</w:t>
      </w:r>
      <w:r w:rsidR="00F45B06">
        <w:rPr>
          <w:sz w:val="32"/>
          <w:szCs w:val="32"/>
        </w:rPr>
        <w:t xml:space="preserve"> της αριστερής στήλης στην εν</w:t>
      </w:r>
      <w:r w:rsidR="00634A38">
        <w:rPr>
          <w:sz w:val="32"/>
          <w:szCs w:val="32"/>
        </w:rPr>
        <w:t xml:space="preserve">εργητική φωνή του αορίστου στο </w:t>
      </w:r>
      <w:proofErr w:type="spellStart"/>
      <w:r w:rsidR="00634A38">
        <w:rPr>
          <w:sz w:val="32"/>
          <w:szCs w:val="32"/>
        </w:rPr>
        <w:t>α΄</w:t>
      </w:r>
      <w:proofErr w:type="spellEnd"/>
      <w:r w:rsidR="00F45B06">
        <w:rPr>
          <w:sz w:val="32"/>
          <w:szCs w:val="32"/>
        </w:rPr>
        <w:t xml:space="preserve"> πρόσωπο ενικού.</w:t>
      </w:r>
    </w:p>
    <w:tbl>
      <w:tblPr>
        <w:tblStyle w:val="TableGrid"/>
        <w:tblW w:w="0" w:type="auto"/>
        <w:tblInd w:w="1080" w:type="dxa"/>
        <w:tblLook w:val="04A0"/>
      </w:tblPr>
      <w:tblGrid>
        <w:gridCol w:w="4610"/>
        <w:gridCol w:w="4590"/>
      </w:tblGrid>
      <w:tr w:rsidR="00F45B06" w:rsidTr="00F45B06">
        <w:tc>
          <w:tcPr>
            <w:tcW w:w="461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ΕΝΕΡΓΗΤΙΚΗ ΦΩΝΗ ΕΝΕΣΤΩΤΑ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ΕΝΕΡΓΗΤΙΚΗ ΦΩΝΗ ΑΟΡΙΣΤΟΥ</w:t>
            </w:r>
          </w:p>
        </w:tc>
      </w:tr>
      <w:tr w:rsidR="00F45B06" w:rsidTr="00F45B06">
        <w:tc>
          <w:tcPr>
            <w:tcW w:w="4610" w:type="dxa"/>
          </w:tcPr>
          <w:p w:rsidR="00F45B06" w:rsidRDefault="000C3EAB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χ</w:t>
            </w:r>
            <w:r w:rsidR="00F45B06">
              <w:rPr>
                <w:sz w:val="32"/>
                <w:szCs w:val="32"/>
              </w:rPr>
              <w:t>τυπώ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F45B06" w:rsidTr="00F45B06">
        <w:tc>
          <w:tcPr>
            <w:tcW w:w="4610" w:type="dxa"/>
          </w:tcPr>
          <w:p w:rsidR="00F45B06" w:rsidRDefault="00784C54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α</w:t>
            </w:r>
            <w:r w:rsidR="00F45B06">
              <w:rPr>
                <w:sz w:val="32"/>
                <w:szCs w:val="32"/>
              </w:rPr>
              <w:t>φήνω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F45B06" w:rsidTr="00F45B06">
        <w:tc>
          <w:tcPr>
            <w:tcW w:w="4610" w:type="dxa"/>
          </w:tcPr>
          <w:p w:rsidR="00F45B06" w:rsidRDefault="00C73FD2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σ</w:t>
            </w:r>
            <w:r w:rsidR="00F45B06">
              <w:rPr>
                <w:sz w:val="32"/>
                <w:szCs w:val="32"/>
              </w:rPr>
              <w:t>υμπληρώνω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F45B06" w:rsidTr="00F45B06">
        <w:tc>
          <w:tcPr>
            <w:tcW w:w="461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836476">
              <w:rPr>
                <w:sz w:val="32"/>
                <w:szCs w:val="32"/>
              </w:rPr>
              <w:t xml:space="preserve">        δ</w:t>
            </w:r>
            <w:r>
              <w:rPr>
                <w:sz w:val="32"/>
                <w:szCs w:val="32"/>
              </w:rPr>
              <w:t>υναμώνω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F45B06" w:rsidTr="00F45B06">
        <w:tc>
          <w:tcPr>
            <w:tcW w:w="4610" w:type="dxa"/>
          </w:tcPr>
          <w:p w:rsidR="00F45B06" w:rsidRDefault="00361B40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κ</w:t>
            </w:r>
            <w:r w:rsidR="00F45B06">
              <w:rPr>
                <w:sz w:val="32"/>
                <w:szCs w:val="32"/>
              </w:rPr>
              <w:t>ανονίζω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F45B06" w:rsidTr="00F45B06">
        <w:tc>
          <w:tcPr>
            <w:tcW w:w="4610" w:type="dxa"/>
          </w:tcPr>
          <w:p w:rsidR="00F45B06" w:rsidRDefault="00D74755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γ</w:t>
            </w:r>
            <w:r w:rsidR="00F45B06">
              <w:rPr>
                <w:sz w:val="32"/>
                <w:szCs w:val="32"/>
              </w:rPr>
              <w:t>εμίζω</w:t>
            </w:r>
          </w:p>
        </w:tc>
        <w:tc>
          <w:tcPr>
            <w:tcW w:w="4590" w:type="dxa"/>
          </w:tcPr>
          <w:p w:rsidR="00F45B06" w:rsidRDefault="00F45B06" w:rsidP="00F45B06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902D4D" w:rsidRDefault="00902D4D" w:rsidP="00902D4D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F45B06" w:rsidRPr="00F45B06" w:rsidRDefault="00F45B06" w:rsidP="00F45B06">
      <w:pPr>
        <w:pStyle w:val="ListParagraph"/>
        <w:numPr>
          <w:ilvl w:val="0"/>
          <w:numId w:val="2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Μετάφερε τις πιο κάτω προ</w:t>
      </w:r>
      <w:r w:rsidR="00F812BC">
        <w:rPr>
          <w:sz w:val="32"/>
          <w:szCs w:val="32"/>
        </w:rPr>
        <w:t>τάσεις από την ενεργητική φωνή Ε</w:t>
      </w:r>
      <w:r w:rsidR="00E15DC9">
        <w:rPr>
          <w:sz w:val="32"/>
          <w:szCs w:val="32"/>
        </w:rPr>
        <w:t>νεστώτα στην οριστική φωνή Α</w:t>
      </w:r>
      <w:r>
        <w:rPr>
          <w:sz w:val="32"/>
          <w:szCs w:val="32"/>
        </w:rPr>
        <w:t>ορίστου</w:t>
      </w:r>
      <w:r w:rsidR="00F348C2">
        <w:rPr>
          <w:sz w:val="32"/>
          <w:szCs w:val="32"/>
        </w:rPr>
        <w:t xml:space="preserve"> </w:t>
      </w:r>
      <w:r>
        <w:rPr>
          <w:sz w:val="32"/>
          <w:szCs w:val="32"/>
        </w:rPr>
        <w:t>στο πρόσωπο στο οποίο βρίσκονται.</w:t>
      </w:r>
    </w:p>
    <w:p w:rsidR="00F45B06" w:rsidRPr="00F45B06" w:rsidRDefault="00F45B06" w:rsidP="00F45B06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F45B06">
        <w:rPr>
          <w:sz w:val="32"/>
          <w:szCs w:val="32"/>
        </w:rPr>
        <w:t xml:space="preserve">: </w:t>
      </w:r>
      <w:r w:rsidR="00EE3853">
        <w:rPr>
          <w:sz w:val="32"/>
          <w:szCs w:val="32"/>
        </w:rPr>
        <w:t>Αντιμετωπίζ</w:t>
      </w:r>
      <w:r w:rsidR="00EE3853">
        <w:rPr>
          <w:sz w:val="32"/>
          <w:szCs w:val="32"/>
          <w:lang w:val="en-US"/>
        </w:rPr>
        <w:t>o</w:t>
      </w:r>
      <w:r w:rsidR="00EE3853">
        <w:rPr>
          <w:sz w:val="32"/>
          <w:szCs w:val="32"/>
        </w:rPr>
        <w:t>υν</w:t>
      </w:r>
      <w:r>
        <w:rPr>
          <w:sz w:val="32"/>
          <w:szCs w:val="32"/>
        </w:rPr>
        <w:t xml:space="preserve"> τις δυσκολίες της ζωής με θάρρος.</w:t>
      </w:r>
    </w:p>
    <w:p w:rsidR="00FB0A73" w:rsidRPr="00F45B06" w:rsidRDefault="00F45B06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Αόριστος</w:t>
      </w:r>
      <w:r w:rsidRPr="00F45B06">
        <w:rPr>
          <w:sz w:val="32"/>
          <w:szCs w:val="32"/>
        </w:rPr>
        <w:t>:   ……………………………………………………………………………………………………..</w:t>
      </w:r>
    </w:p>
    <w:p w:rsidR="00F45B06" w:rsidRDefault="00F45B06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F45B06">
        <w:rPr>
          <w:sz w:val="32"/>
          <w:szCs w:val="32"/>
        </w:rPr>
        <w:t xml:space="preserve">: </w:t>
      </w:r>
      <w:r w:rsidR="00A42939">
        <w:rPr>
          <w:sz w:val="32"/>
          <w:szCs w:val="32"/>
        </w:rPr>
        <w:t>Διαβάζω με προσοχή τις οδηγίες των ασκήσεων.</w:t>
      </w:r>
    </w:p>
    <w:p w:rsidR="00A42939" w:rsidRPr="00A42939" w:rsidRDefault="00A42939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Αόριστος</w:t>
      </w:r>
      <w:r w:rsidRPr="00A42939">
        <w:rPr>
          <w:sz w:val="32"/>
          <w:szCs w:val="32"/>
        </w:rPr>
        <w:t>: ……………………………………………………………………………………………………….</w:t>
      </w:r>
    </w:p>
    <w:p w:rsidR="00A42939" w:rsidRDefault="00A42939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A42939">
        <w:rPr>
          <w:sz w:val="32"/>
          <w:szCs w:val="32"/>
        </w:rPr>
        <w:t xml:space="preserve">: </w:t>
      </w:r>
      <w:r>
        <w:rPr>
          <w:sz w:val="32"/>
          <w:szCs w:val="32"/>
        </w:rPr>
        <w:t>Θυμώνει, επειδή δεν  τον λαμβάνουν υπόψη.</w:t>
      </w:r>
    </w:p>
    <w:p w:rsidR="00A42939" w:rsidRPr="00A42939" w:rsidRDefault="00A42939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Αόριστος</w:t>
      </w:r>
      <w:r w:rsidRPr="00A42939">
        <w:rPr>
          <w:sz w:val="32"/>
          <w:szCs w:val="32"/>
        </w:rPr>
        <w:t>: ……………………………………………………………………………………………………….</w:t>
      </w:r>
    </w:p>
    <w:p w:rsidR="00A42939" w:rsidRDefault="00A42939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A42939">
        <w:rPr>
          <w:sz w:val="32"/>
          <w:szCs w:val="32"/>
        </w:rPr>
        <w:t xml:space="preserve">: </w:t>
      </w:r>
      <w:r>
        <w:rPr>
          <w:sz w:val="32"/>
          <w:szCs w:val="32"/>
        </w:rPr>
        <w:t>Πηγαίνουμε στο σχολείο με τα πόδια.</w:t>
      </w:r>
    </w:p>
    <w:p w:rsidR="00A42939" w:rsidRPr="00B82040" w:rsidRDefault="00A42939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Αόριστος</w:t>
      </w:r>
      <w:r w:rsidRPr="00B82040">
        <w:rPr>
          <w:sz w:val="32"/>
          <w:szCs w:val="32"/>
        </w:rPr>
        <w:t>: ……………………………………………………………………………………………………….</w:t>
      </w:r>
    </w:p>
    <w:p w:rsidR="00B82040" w:rsidRDefault="00A42939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B82040">
        <w:rPr>
          <w:sz w:val="32"/>
          <w:szCs w:val="32"/>
        </w:rPr>
        <w:t xml:space="preserve">: </w:t>
      </w:r>
      <w:r w:rsidR="00B82040">
        <w:rPr>
          <w:sz w:val="32"/>
          <w:szCs w:val="32"/>
        </w:rPr>
        <w:t>Συμπληρώνεις τις ασκήσεις βιαστικά, γι’ αυτό και κάνεις τόσα πολλά λάθη.</w:t>
      </w:r>
    </w:p>
    <w:p w:rsidR="00B82040" w:rsidRPr="00EE3853" w:rsidRDefault="00B82040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Αόριστος</w:t>
      </w:r>
      <w:r w:rsidRPr="00EE3853">
        <w:rPr>
          <w:sz w:val="32"/>
          <w:szCs w:val="32"/>
        </w:rPr>
        <w:t>: ………………………………………………………………………………………………………</w:t>
      </w:r>
    </w:p>
    <w:p w:rsidR="00B82040" w:rsidRPr="00EE3853" w:rsidRDefault="00B82040" w:rsidP="00F45B06">
      <w:pPr>
        <w:tabs>
          <w:tab w:val="left" w:pos="142"/>
        </w:tabs>
        <w:rPr>
          <w:sz w:val="32"/>
          <w:szCs w:val="32"/>
        </w:rPr>
      </w:pPr>
      <w:r w:rsidRPr="00EE3853">
        <w:rPr>
          <w:sz w:val="32"/>
          <w:szCs w:val="32"/>
        </w:rPr>
        <w:t>………………………………………………………………………………………………………………………</w:t>
      </w:r>
    </w:p>
    <w:p w:rsidR="00A42939" w:rsidRDefault="00B82040" w:rsidP="00F45B0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EE3853">
        <w:rPr>
          <w:sz w:val="32"/>
          <w:szCs w:val="32"/>
        </w:rPr>
        <w:t xml:space="preserve">: </w:t>
      </w:r>
      <w:r w:rsidR="00EE3853">
        <w:rPr>
          <w:sz w:val="32"/>
          <w:szCs w:val="32"/>
        </w:rPr>
        <w:t>Δίνετε σημασία σε πράγματα ανούσια.</w:t>
      </w:r>
    </w:p>
    <w:p w:rsidR="00EE3853" w:rsidRDefault="00EE3853" w:rsidP="00F45B06">
      <w:pPr>
        <w:tabs>
          <w:tab w:val="left" w:pos="142"/>
        </w:tabs>
        <w:rPr>
          <w:sz w:val="32"/>
          <w:szCs w:val="32"/>
          <w:lang w:val="en-US"/>
        </w:rPr>
      </w:pPr>
      <w:r>
        <w:rPr>
          <w:sz w:val="32"/>
          <w:szCs w:val="32"/>
        </w:rPr>
        <w:t>Αόριστος</w:t>
      </w:r>
      <w:r>
        <w:rPr>
          <w:sz w:val="32"/>
          <w:szCs w:val="32"/>
          <w:lang w:val="en-US"/>
        </w:rPr>
        <w:t>: ……………………………………………………………………………………………………….</w:t>
      </w:r>
    </w:p>
    <w:p w:rsidR="00EE3853" w:rsidRDefault="00EE3853" w:rsidP="00F45B06">
      <w:pPr>
        <w:tabs>
          <w:tab w:val="left" w:pos="142"/>
        </w:tabs>
        <w:rPr>
          <w:sz w:val="32"/>
          <w:szCs w:val="32"/>
          <w:lang w:val="en-US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  <w:lang w:val="en-US"/>
        </w:rPr>
      </w:pPr>
    </w:p>
    <w:p w:rsidR="00EE3853" w:rsidRDefault="00EE3853" w:rsidP="00EE3853">
      <w:pPr>
        <w:pStyle w:val="ListParagraph"/>
        <w:numPr>
          <w:ilvl w:val="0"/>
          <w:numId w:val="2"/>
        </w:num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>Γράψε μια παράγραφο σχετικά με το τι έκανες χθε</w:t>
      </w:r>
      <w:r w:rsidR="00452E47">
        <w:rPr>
          <w:sz w:val="32"/>
          <w:szCs w:val="32"/>
        </w:rPr>
        <w:t>ς, βάζοντας τα ρήματα σε χρόνο Α</w:t>
      </w:r>
      <w:r>
        <w:rPr>
          <w:sz w:val="32"/>
          <w:szCs w:val="32"/>
        </w:rPr>
        <w:t>όριστο. Έπειτα, υπογράμμισε τα ρήματα.</w:t>
      </w:r>
    </w:p>
    <w:p w:rsidR="00EE3853" w:rsidRDefault="00EE3853" w:rsidP="00EE3853">
      <w:pPr>
        <w:pStyle w:val="ListParagraph"/>
        <w:tabs>
          <w:tab w:val="left" w:pos="142"/>
        </w:tabs>
        <w:ind w:left="1080"/>
        <w:rPr>
          <w:sz w:val="32"/>
          <w:szCs w:val="32"/>
        </w:rPr>
      </w:pPr>
    </w:p>
    <w:p w:rsidR="00EE3853" w:rsidRDefault="00EE3853" w:rsidP="00EE3853">
      <w:pPr>
        <w:pStyle w:val="ListParagraph"/>
        <w:tabs>
          <w:tab w:val="left" w:pos="142"/>
        </w:tabs>
        <w:ind w:left="1080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3853" w:rsidRDefault="00EE3853" w:rsidP="00EE3853">
      <w:pPr>
        <w:pStyle w:val="ListParagraph"/>
        <w:tabs>
          <w:tab w:val="left" w:pos="142"/>
        </w:tabs>
        <w:ind w:left="1080"/>
        <w:rPr>
          <w:sz w:val="32"/>
          <w:szCs w:val="32"/>
        </w:rPr>
      </w:pPr>
    </w:p>
    <w:p w:rsidR="00EE3853" w:rsidRPr="00EE3853" w:rsidRDefault="00EE3853" w:rsidP="00EE3853">
      <w:pPr>
        <w:pStyle w:val="ListParagraph"/>
        <w:tabs>
          <w:tab w:val="left" w:pos="142"/>
        </w:tabs>
        <w:ind w:left="1080"/>
        <w:rPr>
          <w:sz w:val="32"/>
          <w:szCs w:val="32"/>
        </w:rPr>
      </w:pPr>
      <w:r>
        <w:rPr>
          <w:sz w:val="32"/>
          <w:szCs w:val="32"/>
        </w:rPr>
        <w:t>Σημείωση</w:t>
      </w:r>
      <w:r w:rsidRPr="00EE3853">
        <w:rPr>
          <w:sz w:val="32"/>
          <w:szCs w:val="32"/>
        </w:rPr>
        <w:t xml:space="preserve">: </w:t>
      </w:r>
      <w:r>
        <w:rPr>
          <w:sz w:val="32"/>
          <w:szCs w:val="32"/>
        </w:rPr>
        <w:t>Στην παρακάτω σελίδα υπάρχει το επόμενο φυλλάδιο.</w:t>
      </w:r>
    </w:p>
    <w:p w:rsidR="00B82040" w:rsidRDefault="00B82040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Default="00EE3853" w:rsidP="00F45B06">
      <w:pPr>
        <w:tabs>
          <w:tab w:val="left" w:pos="142"/>
        </w:tabs>
        <w:rPr>
          <w:sz w:val="32"/>
          <w:szCs w:val="32"/>
        </w:rPr>
      </w:pPr>
    </w:p>
    <w:p w:rsidR="00EE3853" w:rsidRPr="00F348C2" w:rsidRDefault="00EE3853" w:rsidP="00EE3853">
      <w:pPr>
        <w:tabs>
          <w:tab w:val="left" w:pos="142"/>
        </w:tabs>
        <w:jc w:val="center"/>
        <w:rPr>
          <w:b/>
          <w:sz w:val="40"/>
          <w:szCs w:val="40"/>
        </w:rPr>
      </w:pPr>
      <w:r w:rsidRPr="00F348C2">
        <w:rPr>
          <w:b/>
          <w:sz w:val="40"/>
          <w:szCs w:val="40"/>
        </w:rPr>
        <w:t>ΕΛΛΗΝΙΚΑ Γ΄</w:t>
      </w:r>
    </w:p>
    <w:p w:rsidR="00EE3853" w:rsidRPr="006A79B1" w:rsidRDefault="00EE3853" w:rsidP="00F45B06">
      <w:pPr>
        <w:tabs>
          <w:tab w:val="left" w:pos="142"/>
        </w:tabs>
        <w:rPr>
          <w:b/>
          <w:sz w:val="32"/>
          <w:szCs w:val="32"/>
          <w:u w:val="single"/>
        </w:rPr>
      </w:pPr>
      <w:r w:rsidRPr="006A79B1">
        <w:rPr>
          <w:b/>
          <w:sz w:val="32"/>
          <w:szCs w:val="32"/>
          <w:u w:val="single"/>
        </w:rPr>
        <w:t>ΦΥΛΛΑΔΙΟ 3</w:t>
      </w:r>
    </w:p>
    <w:p w:rsidR="00B82040" w:rsidRPr="00EE3853" w:rsidRDefault="00EE3853" w:rsidP="00DA57C8">
      <w:pPr>
        <w:pStyle w:val="ListParagraph"/>
        <w:numPr>
          <w:ilvl w:val="0"/>
          <w:numId w:val="3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Δες πώς κλίνονται τα ρήματα «</w:t>
      </w:r>
      <w:r w:rsidR="00B00296">
        <w:rPr>
          <w:sz w:val="32"/>
          <w:szCs w:val="32"/>
        </w:rPr>
        <w:t>κλεί</w:t>
      </w:r>
      <w:r>
        <w:rPr>
          <w:sz w:val="32"/>
          <w:szCs w:val="32"/>
        </w:rPr>
        <w:t xml:space="preserve">νω», «σχίζω» και «μεγαλώνω» στην Ενεργητική Φωνή Παρατατικού και κλίνε τα ρήματα </w:t>
      </w:r>
      <w:r w:rsidR="00DA57C8">
        <w:rPr>
          <w:sz w:val="32"/>
          <w:szCs w:val="32"/>
        </w:rPr>
        <w:t>«</w:t>
      </w:r>
      <w:r>
        <w:rPr>
          <w:sz w:val="32"/>
          <w:szCs w:val="32"/>
        </w:rPr>
        <w:t>φωνάζω</w:t>
      </w:r>
      <w:r w:rsidR="00DA57C8">
        <w:rPr>
          <w:sz w:val="32"/>
          <w:szCs w:val="32"/>
        </w:rPr>
        <w:t>»</w:t>
      </w:r>
      <w:r>
        <w:rPr>
          <w:sz w:val="32"/>
          <w:szCs w:val="32"/>
        </w:rPr>
        <w:t>,</w:t>
      </w:r>
      <w:r w:rsidR="00DA57C8">
        <w:rPr>
          <w:sz w:val="32"/>
          <w:szCs w:val="32"/>
        </w:rPr>
        <w:t xml:space="preserve"> «σκουπίζω» και «κλειδώνω».</w:t>
      </w:r>
    </w:p>
    <w:p w:rsidR="00B00296" w:rsidRPr="00B00296" w:rsidRDefault="00B00296" w:rsidP="001D35EC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 w:rsidRPr="00B00296">
        <w:rPr>
          <w:b/>
          <w:sz w:val="40"/>
          <w:szCs w:val="40"/>
          <w:u w:val="single"/>
        </w:rPr>
        <w:t>ΕΝΕΡΓΗΤΙΚΗ ΦΩΝΗ ΠΑΡΑΤΑΤΙΚΟΥ</w:t>
      </w:r>
    </w:p>
    <w:p w:rsidR="00B00296" w:rsidRPr="00B00296" w:rsidRDefault="00B00296" w:rsidP="00B00296">
      <w:pPr>
        <w:tabs>
          <w:tab w:val="left" w:pos="142"/>
        </w:tabs>
        <w:rPr>
          <w:sz w:val="32"/>
          <w:szCs w:val="32"/>
        </w:rPr>
      </w:pPr>
      <w:r w:rsidRPr="00B00296"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B00296" w:rsidTr="006F0DEA"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B00296" w:rsidRDefault="00F348C2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έ</w:t>
            </w:r>
            <w:r w:rsidR="00B00296">
              <w:rPr>
                <w:sz w:val="32"/>
                <w:szCs w:val="32"/>
              </w:rPr>
              <w:t>κλεινα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έσχιζα 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μεγάλωνα</w:t>
            </w:r>
          </w:p>
        </w:tc>
      </w:tr>
      <w:tr w:rsidR="00B00296" w:rsidTr="006F0DEA"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έκλεινες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έσχιζες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μεγάλωνες</w:t>
            </w:r>
          </w:p>
        </w:tc>
      </w:tr>
      <w:tr w:rsidR="00B00296" w:rsidTr="006F0DEA"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B00296" w:rsidRDefault="00483C1A" w:rsidP="00483C1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έ</w:t>
            </w:r>
            <w:r w:rsidR="00B00296">
              <w:rPr>
                <w:sz w:val="32"/>
                <w:szCs w:val="32"/>
              </w:rPr>
              <w:t>κλεινε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έσχιζε</w:t>
            </w:r>
          </w:p>
        </w:tc>
        <w:tc>
          <w:tcPr>
            <w:tcW w:w="2570" w:type="dxa"/>
          </w:tcPr>
          <w:p w:rsidR="00B00296" w:rsidRDefault="005F2CC1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B00296">
              <w:rPr>
                <w:sz w:val="32"/>
                <w:szCs w:val="32"/>
              </w:rPr>
              <w:t>μεγάλωνε</w:t>
            </w:r>
          </w:p>
        </w:tc>
      </w:tr>
    </w:tbl>
    <w:p w:rsidR="00B00296" w:rsidRPr="00B00296" w:rsidRDefault="00B00296" w:rsidP="00B00296">
      <w:pPr>
        <w:pStyle w:val="ListParagraph"/>
        <w:tabs>
          <w:tab w:val="left" w:pos="142"/>
        </w:tabs>
        <w:rPr>
          <w:sz w:val="32"/>
          <w:szCs w:val="32"/>
        </w:rPr>
      </w:pPr>
    </w:p>
    <w:p w:rsidR="00B00296" w:rsidRPr="00B00296" w:rsidRDefault="00B00296" w:rsidP="00B00296">
      <w:pPr>
        <w:pStyle w:val="ListParagraph"/>
        <w:tabs>
          <w:tab w:val="left" w:pos="142"/>
        </w:tabs>
        <w:rPr>
          <w:sz w:val="32"/>
          <w:szCs w:val="32"/>
        </w:rPr>
      </w:pPr>
      <w:r w:rsidRPr="00B00296"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B00296" w:rsidTr="006F0DEA"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κλείναμε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σχίζαμε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μεγαλώναμε</w:t>
            </w:r>
          </w:p>
        </w:tc>
      </w:tr>
      <w:tr w:rsidR="00B00296" w:rsidTr="006F0DEA"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κλείνατε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σχίζατε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μεγαλώνατε</w:t>
            </w:r>
          </w:p>
        </w:tc>
      </w:tr>
      <w:tr w:rsidR="00B00296" w:rsidTr="006F0DEA"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-ές, -ά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έκλειναν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142DDA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έσχιζαν</w:t>
            </w:r>
          </w:p>
        </w:tc>
        <w:tc>
          <w:tcPr>
            <w:tcW w:w="2570" w:type="dxa"/>
          </w:tcPr>
          <w:p w:rsidR="00B00296" w:rsidRDefault="00B0029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μεγάλωναν</w:t>
            </w:r>
          </w:p>
        </w:tc>
      </w:tr>
    </w:tbl>
    <w:p w:rsidR="00B00296" w:rsidRDefault="00B00296" w:rsidP="00802F3E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E73934" w:rsidRPr="00EB0BF4" w:rsidRDefault="00E73934" w:rsidP="001D35EC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ΕΝΕΡΓΗΤΙΚΗ ΦΩΝΗ  ΠΑΡΑΤΑΤΙΚΟΥ</w:t>
      </w:r>
    </w:p>
    <w:p w:rsidR="00E73934" w:rsidRDefault="00E73934" w:rsidP="00E73934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E73934" w:rsidTr="006F0DEA"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73934" w:rsidTr="006F0DEA"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73934" w:rsidTr="006F0DEA"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E73934" w:rsidRDefault="00E73934" w:rsidP="00E73934">
      <w:pPr>
        <w:tabs>
          <w:tab w:val="left" w:pos="142"/>
        </w:tabs>
        <w:jc w:val="center"/>
        <w:rPr>
          <w:sz w:val="32"/>
          <w:szCs w:val="32"/>
        </w:rPr>
      </w:pPr>
    </w:p>
    <w:p w:rsidR="00E73934" w:rsidRDefault="00E73934" w:rsidP="00E73934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E73934" w:rsidTr="006F0DEA"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73934" w:rsidTr="006F0DEA"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E73934" w:rsidTr="006F0DEA"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-ές, -ά</w:t>
            </w: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E73934" w:rsidRDefault="00E73934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E73934" w:rsidRPr="00237318" w:rsidRDefault="00E73934" w:rsidP="00E73934">
      <w:pPr>
        <w:tabs>
          <w:tab w:val="left" w:pos="142"/>
        </w:tabs>
        <w:jc w:val="both"/>
        <w:rPr>
          <w:sz w:val="32"/>
          <w:szCs w:val="32"/>
        </w:rPr>
      </w:pPr>
    </w:p>
    <w:p w:rsidR="00802F3E" w:rsidRPr="00B00296" w:rsidRDefault="00802F3E" w:rsidP="00802F3E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B00296" w:rsidRDefault="00B00296" w:rsidP="00E73934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B00296" w:rsidRDefault="00B00296" w:rsidP="00E73934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B00296" w:rsidRDefault="00480DAD" w:rsidP="00B00296">
      <w:pPr>
        <w:pStyle w:val="ListParagraph"/>
        <w:numPr>
          <w:ilvl w:val="0"/>
          <w:numId w:val="3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Διάβασε το πιο κάτω κείμενο, υπογράμμισε τα ρήματα και μετάφερέ το στην ενεργητική φωνή παρατατικού. </w:t>
      </w:r>
    </w:p>
    <w:p w:rsidR="00480DAD" w:rsidRDefault="00480DAD" w:rsidP="00480DAD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Pr="00171F4B" w:rsidRDefault="00120C42" w:rsidP="004D2AD1">
      <w:pPr>
        <w:pStyle w:val="ListParagraph"/>
        <w:tabs>
          <w:tab w:val="left" w:pos="142"/>
        </w:tabs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 w:rsidR="00480DAD" w:rsidRPr="00171F4B">
        <w:rPr>
          <w:sz w:val="28"/>
          <w:szCs w:val="28"/>
        </w:rPr>
        <w:t>Κάθε καλοκαίρι πηγαίνω στους παππούδες μου στο χωριό. Μου αρέσει να περνώ τις καλοκαιρινές μου διακο</w:t>
      </w:r>
      <w:r w:rsidRPr="00171F4B">
        <w:rPr>
          <w:sz w:val="28"/>
          <w:szCs w:val="28"/>
        </w:rPr>
        <w:t>πές εκεί, επειδή τους αγαπώ πολύ. Η</w:t>
      </w:r>
      <w:r w:rsidR="00480DAD" w:rsidRPr="00171F4B">
        <w:rPr>
          <w:sz w:val="28"/>
          <w:szCs w:val="28"/>
        </w:rPr>
        <w:t xml:space="preserve"> γιαγιά  και ο παππούς πάντοτε μου δίνουν σημασία και βρίσκουν διάφορους τρόπους για να με απασχολούν. Για παράδειγμα, με παίρνουν περίπατο στην πλατεία του χωριού και μου αγοράζουν παγωτό ή άλλες λιχουδιές και</w:t>
      </w:r>
      <w:r w:rsidRPr="00171F4B">
        <w:rPr>
          <w:sz w:val="28"/>
          <w:szCs w:val="28"/>
        </w:rPr>
        <w:t xml:space="preserve"> ψήνουμε κουλούρια στον φούρνο έξω στην αυλή</w:t>
      </w:r>
      <w:r w:rsidR="00480DAD" w:rsidRPr="00171F4B">
        <w:rPr>
          <w:sz w:val="28"/>
          <w:szCs w:val="28"/>
        </w:rPr>
        <w:t xml:space="preserve">.  Επίσης, η γιαγιά και ο παππούς ποτέ δε μου θυμώνουν, πάντοτε δείχνουν υπομονή σε όλες μου τις </w:t>
      </w:r>
      <w:r w:rsidRPr="00171F4B">
        <w:rPr>
          <w:sz w:val="28"/>
          <w:szCs w:val="28"/>
        </w:rPr>
        <w:t xml:space="preserve">σκανταλιές. Παράλληλα, συναντώ τα παιδιά του χωριού και παίζουμε ανέμελα στους κάμπους. </w:t>
      </w:r>
      <w:r w:rsidR="00926322" w:rsidRPr="00171F4B">
        <w:rPr>
          <w:sz w:val="28"/>
          <w:szCs w:val="28"/>
        </w:rPr>
        <w:t>Πόσο  πραγματικά όμορφο είναι το φυσικό τοπίο στο χωριό! Βγ</w:t>
      </w:r>
      <w:r w:rsidR="00171F4B">
        <w:rPr>
          <w:sz w:val="28"/>
          <w:szCs w:val="28"/>
        </w:rPr>
        <w:t>αίνεις έξω στην αυλή και αντικρίζεις</w:t>
      </w:r>
      <w:r w:rsidR="00926322" w:rsidRPr="00171F4B">
        <w:rPr>
          <w:sz w:val="28"/>
          <w:szCs w:val="28"/>
        </w:rPr>
        <w:t xml:space="preserve"> τα καταπράσινα βουνά και τον καταγάλανο ουρανό και νομίζεις ότι κοιτάζεις έναν πίνακα ζωγραφικής... Θέλω να μπορώ πάντα να </w:t>
      </w:r>
      <w:r w:rsidR="0005681C" w:rsidRPr="00171F4B">
        <w:rPr>
          <w:sz w:val="28"/>
          <w:szCs w:val="28"/>
        </w:rPr>
        <w:t>έχω αυτή</w:t>
      </w:r>
      <w:r w:rsidR="004D2AD1" w:rsidRPr="00171F4B">
        <w:rPr>
          <w:sz w:val="28"/>
          <w:szCs w:val="28"/>
        </w:rPr>
        <w:t xml:space="preserve"> την εμπειρία...</w:t>
      </w: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b/>
          <w:sz w:val="28"/>
          <w:szCs w:val="28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AD1" w:rsidRPr="004D2AD1" w:rsidRDefault="004D2AD1" w:rsidP="004D2AD1">
      <w:pPr>
        <w:pStyle w:val="ListParagraph"/>
        <w:tabs>
          <w:tab w:val="left" w:pos="142"/>
        </w:tabs>
        <w:jc w:val="both"/>
        <w:rPr>
          <w:b/>
          <w:sz w:val="28"/>
          <w:szCs w:val="28"/>
        </w:rPr>
      </w:pPr>
    </w:p>
    <w:p w:rsidR="00B82040" w:rsidRDefault="004D2AD1" w:rsidP="004D2AD1">
      <w:pPr>
        <w:pStyle w:val="ListParagraph"/>
        <w:numPr>
          <w:ilvl w:val="0"/>
          <w:numId w:val="3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Γράψε μια παράγραφο αναφέροντας πώς πέρασες το περσινό σου καλοκαίρ</w:t>
      </w:r>
      <w:r w:rsidR="006A79B1">
        <w:rPr>
          <w:sz w:val="32"/>
          <w:szCs w:val="32"/>
        </w:rPr>
        <w:t>ι, βάζοντας τα ρήματα σε χρόνο Π</w:t>
      </w:r>
      <w:r>
        <w:rPr>
          <w:sz w:val="32"/>
          <w:szCs w:val="32"/>
        </w:rPr>
        <w:t>αρατατικό.</w:t>
      </w: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Σημείωση</w:t>
      </w:r>
      <w:r w:rsidRPr="004D2AD1">
        <w:rPr>
          <w:sz w:val="32"/>
          <w:szCs w:val="32"/>
        </w:rPr>
        <w:t xml:space="preserve">: </w:t>
      </w:r>
      <w:r>
        <w:rPr>
          <w:sz w:val="32"/>
          <w:szCs w:val="32"/>
          <w:lang w:val="en-US"/>
        </w:rPr>
        <w:t>To</w:t>
      </w:r>
      <w:r w:rsidR="00CD00AD">
        <w:rPr>
          <w:sz w:val="32"/>
          <w:szCs w:val="32"/>
        </w:rPr>
        <w:t xml:space="preserve"> </w:t>
      </w:r>
      <w:r>
        <w:rPr>
          <w:sz w:val="32"/>
          <w:szCs w:val="32"/>
        </w:rPr>
        <w:t>επόμενο φυλλάδιο είναι στην επόμενη σελίδα.</w:t>
      </w: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Default="004D2AD1" w:rsidP="004D2AD1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4D2AD1" w:rsidRPr="00171F4B" w:rsidRDefault="004D2AD1" w:rsidP="004D2AD1">
      <w:pPr>
        <w:pStyle w:val="ListParagraph"/>
        <w:tabs>
          <w:tab w:val="left" w:pos="142"/>
        </w:tabs>
        <w:jc w:val="center"/>
        <w:rPr>
          <w:b/>
          <w:sz w:val="40"/>
          <w:szCs w:val="40"/>
        </w:rPr>
      </w:pPr>
      <w:r w:rsidRPr="00171F4B">
        <w:rPr>
          <w:b/>
          <w:sz w:val="40"/>
          <w:szCs w:val="40"/>
        </w:rPr>
        <w:t>ΕΛΛΗΝΙΚΑ</w:t>
      </w:r>
      <w:r w:rsidR="00171F4B" w:rsidRPr="00171F4B">
        <w:rPr>
          <w:b/>
          <w:sz w:val="40"/>
          <w:szCs w:val="40"/>
        </w:rPr>
        <w:t xml:space="preserve"> Γ΄</w:t>
      </w:r>
    </w:p>
    <w:p w:rsidR="004D2AD1" w:rsidRPr="00CC6D29" w:rsidRDefault="004D2AD1" w:rsidP="004D2AD1">
      <w:pPr>
        <w:pStyle w:val="ListParagraph"/>
        <w:tabs>
          <w:tab w:val="left" w:pos="142"/>
        </w:tabs>
        <w:rPr>
          <w:b/>
          <w:sz w:val="32"/>
          <w:szCs w:val="32"/>
          <w:u w:val="single"/>
        </w:rPr>
      </w:pPr>
      <w:r w:rsidRPr="00CC6D29">
        <w:rPr>
          <w:b/>
          <w:sz w:val="32"/>
          <w:szCs w:val="32"/>
          <w:u w:val="single"/>
        </w:rPr>
        <w:t>ΦΥΛΛΑΔΙΟ 4</w:t>
      </w:r>
    </w:p>
    <w:p w:rsidR="004D2AD1" w:rsidRPr="00454DF5" w:rsidRDefault="00454DF5" w:rsidP="004D2AD1">
      <w:pPr>
        <w:pStyle w:val="ListParagraph"/>
        <w:tabs>
          <w:tab w:val="left" w:pos="142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</w:p>
    <w:p w:rsidR="004D2AD1" w:rsidRPr="004D2AD1" w:rsidRDefault="00AE643D" w:rsidP="00454DF5">
      <w:pPr>
        <w:pStyle w:val="ListParagraph"/>
        <w:numPr>
          <w:ilvl w:val="0"/>
          <w:numId w:val="4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Δες</w:t>
      </w:r>
      <w:r w:rsidR="00734BF7">
        <w:rPr>
          <w:sz w:val="32"/>
          <w:szCs w:val="32"/>
        </w:rPr>
        <w:t xml:space="preserve"> πώς κλίνον</w:t>
      </w:r>
      <w:r>
        <w:rPr>
          <w:sz w:val="32"/>
          <w:szCs w:val="32"/>
        </w:rPr>
        <w:t>ται</w:t>
      </w:r>
      <w:r w:rsidR="00734BF7">
        <w:rPr>
          <w:sz w:val="32"/>
          <w:szCs w:val="32"/>
        </w:rPr>
        <w:t xml:space="preserve"> τα</w:t>
      </w:r>
      <w:r w:rsidR="004D2AD1">
        <w:rPr>
          <w:sz w:val="32"/>
          <w:szCs w:val="32"/>
        </w:rPr>
        <w:t xml:space="preserve"> ρήμα</w:t>
      </w:r>
      <w:r w:rsidR="00734BF7">
        <w:rPr>
          <w:sz w:val="32"/>
          <w:szCs w:val="32"/>
        </w:rPr>
        <w:t>τα</w:t>
      </w:r>
      <w:r w:rsidR="00454DF5" w:rsidRPr="00454DF5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734BF7">
        <w:rPr>
          <w:sz w:val="32"/>
          <w:szCs w:val="32"/>
        </w:rPr>
        <w:t>ανάβω</w:t>
      </w:r>
      <w:r>
        <w:rPr>
          <w:sz w:val="32"/>
          <w:szCs w:val="32"/>
        </w:rPr>
        <w:t>», «σκουπίζω» και «ανακυκλώνω» στην οριστική του Εξακολουθητικού Μέλλοντα και κλίνε τα ρήματα «</w:t>
      </w:r>
      <w:r w:rsidR="00734BF7">
        <w:rPr>
          <w:sz w:val="32"/>
          <w:szCs w:val="32"/>
        </w:rPr>
        <w:t>σκάβω», «ζυγίζω» και</w:t>
      </w:r>
      <w:bookmarkStart w:id="0" w:name="_GoBack"/>
      <w:bookmarkEnd w:id="0"/>
      <w:r w:rsidR="00454DF5" w:rsidRPr="00454DF5">
        <w:rPr>
          <w:sz w:val="32"/>
          <w:szCs w:val="32"/>
        </w:rPr>
        <w:t xml:space="preserve"> </w:t>
      </w:r>
      <w:r w:rsidR="004210CA">
        <w:rPr>
          <w:rFonts w:cstheme="minorHAnsi"/>
          <w:sz w:val="32"/>
          <w:szCs w:val="32"/>
        </w:rPr>
        <w:t>«</w:t>
      </w:r>
      <w:r w:rsidR="004210CA">
        <w:rPr>
          <w:sz w:val="32"/>
          <w:szCs w:val="32"/>
        </w:rPr>
        <w:t>τελειώνω</w:t>
      </w:r>
      <w:r w:rsidR="004210CA">
        <w:rPr>
          <w:rFonts w:cstheme="minorHAnsi"/>
          <w:sz w:val="32"/>
          <w:szCs w:val="32"/>
        </w:rPr>
        <w:t>»</w:t>
      </w:r>
      <w:r w:rsidR="004210CA">
        <w:rPr>
          <w:sz w:val="32"/>
          <w:szCs w:val="32"/>
        </w:rPr>
        <w:t>.</w:t>
      </w:r>
    </w:p>
    <w:p w:rsidR="00902D4D" w:rsidRDefault="00902D4D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454DF5" w:rsidRPr="00454DF5" w:rsidRDefault="00454DF5" w:rsidP="00454DF5">
      <w:pPr>
        <w:tabs>
          <w:tab w:val="left" w:pos="142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  <w:u w:val="single"/>
        </w:rPr>
        <w:t>ΕΝΕΡΓΗΤΙΚΗ ΦΩΝΗ  ΕΞΑΚΟΛΟΥΘΗΤΙΚΟΥ ΜΕΛΛΟΝΤΑ</w:t>
      </w:r>
    </w:p>
    <w:p w:rsidR="00454DF5" w:rsidRDefault="00454DF5" w:rsidP="00454DF5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454DF5" w:rsidTr="006F0DEA"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θα ανάβω </w:t>
            </w:r>
          </w:p>
        </w:tc>
        <w:tc>
          <w:tcPr>
            <w:tcW w:w="2570" w:type="dxa"/>
          </w:tcPr>
          <w:p w:rsidR="00454DF5" w:rsidRDefault="00CF2A5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 xml:space="preserve">α σκουπίζω          </w:t>
            </w:r>
          </w:p>
        </w:tc>
        <w:tc>
          <w:tcPr>
            <w:tcW w:w="2570" w:type="dxa"/>
          </w:tcPr>
          <w:p w:rsidR="00454DF5" w:rsidRDefault="000132FC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ανακυκλώνω</w:t>
            </w:r>
          </w:p>
        </w:tc>
      </w:tr>
      <w:tr w:rsidR="00454DF5" w:rsidTr="006F0DEA"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DD33B3">
              <w:rPr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>α ανάβεις</w:t>
            </w:r>
          </w:p>
        </w:tc>
        <w:tc>
          <w:tcPr>
            <w:tcW w:w="2570" w:type="dxa"/>
          </w:tcPr>
          <w:p w:rsidR="00454DF5" w:rsidRDefault="00C67C0A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σκουπίζεις</w:t>
            </w:r>
          </w:p>
        </w:tc>
        <w:tc>
          <w:tcPr>
            <w:tcW w:w="2570" w:type="dxa"/>
          </w:tcPr>
          <w:p w:rsidR="00454DF5" w:rsidRDefault="00C5141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ανακυκλώνεις</w:t>
            </w:r>
          </w:p>
        </w:tc>
      </w:tr>
      <w:tr w:rsidR="00454DF5" w:rsidTr="006F0DEA"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E332CF">
              <w:rPr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>α ανάβει</w:t>
            </w:r>
          </w:p>
        </w:tc>
        <w:tc>
          <w:tcPr>
            <w:tcW w:w="2570" w:type="dxa"/>
          </w:tcPr>
          <w:p w:rsidR="00454DF5" w:rsidRDefault="00675110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σκουπίζει</w:t>
            </w:r>
          </w:p>
        </w:tc>
        <w:tc>
          <w:tcPr>
            <w:tcW w:w="2570" w:type="dxa"/>
          </w:tcPr>
          <w:p w:rsidR="00454DF5" w:rsidRDefault="007C7D69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ανακυκλώνει</w:t>
            </w:r>
          </w:p>
        </w:tc>
      </w:tr>
    </w:tbl>
    <w:p w:rsidR="00454DF5" w:rsidRDefault="00454DF5" w:rsidP="00454DF5">
      <w:pPr>
        <w:tabs>
          <w:tab w:val="left" w:pos="142"/>
        </w:tabs>
        <w:jc w:val="center"/>
        <w:rPr>
          <w:sz w:val="32"/>
          <w:szCs w:val="32"/>
        </w:rPr>
      </w:pPr>
    </w:p>
    <w:p w:rsidR="00454DF5" w:rsidRDefault="00454DF5" w:rsidP="00454DF5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10598" w:type="dxa"/>
        <w:tblLook w:val="04A0"/>
      </w:tblPr>
      <w:tblGrid>
        <w:gridCol w:w="2570"/>
        <w:gridCol w:w="2570"/>
        <w:gridCol w:w="2570"/>
        <w:gridCol w:w="2888"/>
      </w:tblGrid>
      <w:tr w:rsidR="00454DF5" w:rsidTr="00454DF5"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5C2420">
              <w:rPr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>α ανάβουμε</w:t>
            </w:r>
          </w:p>
        </w:tc>
        <w:tc>
          <w:tcPr>
            <w:tcW w:w="2570" w:type="dxa"/>
          </w:tcPr>
          <w:p w:rsidR="00454DF5" w:rsidRDefault="004C7FC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σκουπίζουμε</w:t>
            </w:r>
          </w:p>
        </w:tc>
        <w:tc>
          <w:tcPr>
            <w:tcW w:w="2888" w:type="dxa"/>
          </w:tcPr>
          <w:p w:rsidR="00454DF5" w:rsidRDefault="00012AD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ανακυκλώνουμε</w:t>
            </w:r>
          </w:p>
        </w:tc>
      </w:tr>
      <w:tr w:rsidR="00454DF5" w:rsidTr="00454DF5"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F02C38">
              <w:rPr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>α ανάβετε</w:t>
            </w:r>
          </w:p>
        </w:tc>
        <w:tc>
          <w:tcPr>
            <w:tcW w:w="2570" w:type="dxa"/>
          </w:tcPr>
          <w:p w:rsidR="00454DF5" w:rsidRDefault="004C7FC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σκουπίζετε</w:t>
            </w:r>
          </w:p>
        </w:tc>
        <w:tc>
          <w:tcPr>
            <w:tcW w:w="2888" w:type="dxa"/>
          </w:tcPr>
          <w:p w:rsidR="00454DF5" w:rsidRDefault="009F2921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ανακυκλώνετε</w:t>
            </w:r>
          </w:p>
        </w:tc>
      </w:tr>
      <w:tr w:rsidR="00454DF5" w:rsidTr="00454DF5"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</w:t>
            </w:r>
            <w:proofErr w:type="spellStart"/>
            <w:r>
              <w:rPr>
                <w:sz w:val="32"/>
                <w:szCs w:val="32"/>
              </w:rPr>
              <w:t>ές</w:t>
            </w:r>
            <w:proofErr w:type="spellEnd"/>
            <w:r>
              <w:rPr>
                <w:sz w:val="32"/>
                <w:szCs w:val="32"/>
              </w:rPr>
              <w:t>, -ά</w:t>
            </w:r>
          </w:p>
        </w:tc>
        <w:tc>
          <w:tcPr>
            <w:tcW w:w="2570" w:type="dxa"/>
          </w:tcPr>
          <w:p w:rsidR="00454DF5" w:rsidRDefault="00454D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A0611B">
              <w:rPr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>α ανάβουν</w:t>
            </w:r>
          </w:p>
        </w:tc>
        <w:tc>
          <w:tcPr>
            <w:tcW w:w="2570" w:type="dxa"/>
          </w:tcPr>
          <w:p w:rsidR="00454DF5" w:rsidRDefault="00F73720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σκουπίζουν</w:t>
            </w:r>
          </w:p>
        </w:tc>
        <w:tc>
          <w:tcPr>
            <w:tcW w:w="2888" w:type="dxa"/>
          </w:tcPr>
          <w:p w:rsidR="00454DF5" w:rsidRDefault="00292A03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454DF5">
              <w:rPr>
                <w:sz w:val="32"/>
                <w:szCs w:val="32"/>
              </w:rPr>
              <w:t>α ανακυκλώνουν</w:t>
            </w:r>
          </w:p>
        </w:tc>
      </w:tr>
    </w:tbl>
    <w:p w:rsidR="00454DF5" w:rsidRPr="00237318" w:rsidRDefault="00454DF5" w:rsidP="00454DF5">
      <w:pPr>
        <w:tabs>
          <w:tab w:val="left" w:pos="142"/>
        </w:tabs>
        <w:jc w:val="both"/>
        <w:rPr>
          <w:sz w:val="32"/>
          <w:szCs w:val="32"/>
        </w:rPr>
      </w:pPr>
    </w:p>
    <w:p w:rsidR="00B41B27" w:rsidRPr="00EB0BF4" w:rsidRDefault="00B41B27" w:rsidP="00B41B27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ΕΝΕΡΓΗΤΙΚΗ ΦΩΝΗ  ΕΞΑΚΟΛΟΥΘΗΤΙΚΟΥ ΜΕΛΛΟΝΤΑ</w:t>
      </w:r>
    </w:p>
    <w:p w:rsidR="00B41B27" w:rsidRDefault="00B41B27" w:rsidP="00B41B27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B41B27" w:rsidTr="006F0DEA"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41B27" w:rsidTr="006F0DEA"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41B27" w:rsidTr="006F0DEA"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41B27" w:rsidRDefault="00B41B27" w:rsidP="00B41B27">
      <w:pPr>
        <w:tabs>
          <w:tab w:val="left" w:pos="142"/>
        </w:tabs>
        <w:jc w:val="center"/>
        <w:rPr>
          <w:sz w:val="32"/>
          <w:szCs w:val="32"/>
        </w:rPr>
      </w:pPr>
    </w:p>
    <w:p w:rsidR="00B41B27" w:rsidRDefault="00B41B27" w:rsidP="00B41B27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B41B27" w:rsidTr="006F0DEA"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41B27" w:rsidTr="006F0DEA"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41B27" w:rsidTr="006F0DEA"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</w:t>
            </w:r>
            <w:proofErr w:type="spellStart"/>
            <w:r>
              <w:rPr>
                <w:sz w:val="32"/>
                <w:szCs w:val="32"/>
              </w:rPr>
              <w:t>ές</w:t>
            </w:r>
            <w:proofErr w:type="spellEnd"/>
            <w:r>
              <w:rPr>
                <w:sz w:val="32"/>
                <w:szCs w:val="32"/>
              </w:rPr>
              <w:t>, -ά</w:t>
            </w: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41B27" w:rsidRDefault="00B41B27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41B27" w:rsidRPr="00237318" w:rsidRDefault="00B41B27" w:rsidP="00B41B27">
      <w:pPr>
        <w:tabs>
          <w:tab w:val="left" w:pos="142"/>
        </w:tabs>
        <w:jc w:val="both"/>
        <w:rPr>
          <w:sz w:val="32"/>
          <w:szCs w:val="32"/>
        </w:rPr>
      </w:pPr>
    </w:p>
    <w:p w:rsidR="00B41B27" w:rsidRPr="00B00296" w:rsidRDefault="00B41B27" w:rsidP="00B41B27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C52EA4" w:rsidRDefault="00C52EA4" w:rsidP="00C52EA4">
      <w:pPr>
        <w:pStyle w:val="ListParagraph"/>
        <w:numPr>
          <w:ilvl w:val="0"/>
          <w:numId w:val="4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Γράψε τα ρήματα της</w:t>
      </w:r>
      <w:r w:rsidR="00E56E1A">
        <w:rPr>
          <w:sz w:val="32"/>
          <w:szCs w:val="32"/>
        </w:rPr>
        <w:t xml:space="preserve"> αριστερής στήλης στον Εξακολουθητικό Μ</w:t>
      </w:r>
      <w:r>
        <w:rPr>
          <w:sz w:val="32"/>
          <w:szCs w:val="32"/>
        </w:rPr>
        <w:t>έλλοντα στο πρόσωπο στο οποίο βρίσκονται.</w:t>
      </w:r>
    </w:p>
    <w:tbl>
      <w:tblPr>
        <w:tblStyle w:val="TableGrid"/>
        <w:tblW w:w="9234" w:type="dxa"/>
        <w:tblInd w:w="1080" w:type="dxa"/>
        <w:tblLook w:val="04A0"/>
      </w:tblPr>
      <w:tblGrid>
        <w:gridCol w:w="4435"/>
        <w:gridCol w:w="4799"/>
      </w:tblGrid>
      <w:tr w:rsidR="00C52EA4" w:rsidTr="00C52EA4">
        <w:tc>
          <w:tcPr>
            <w:tcW w:w="4435" w:type="dxa"/>
          </w:tcPr>
          <w:p w:rsidR="00C52EA4" w:rsidRDefault="00C52EA4" w:rsidP="00C52EA4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ΕΝΕΣΤΩΤΑΣ</w:t>
            </w:r>
          </w:p>
        </w:tc>
        <w:tc>
          <w:tcPr>
            <w:tcW w:w="4799" w:type="dxa"/>
          </w:tcPr>
          <w:p w:rsidR="00C52EA4" w:rsidRDefault="00C52EA4" w:rsidP="00C52EA4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ΕΞΑΚΟΛΟΥΘΗΤΙΚΟΣ ΜΕΛΛΟΝΤΑΣ</w:t>
            </w:r>
          </w:p>
        </w:tc>
      </w:tr>
      <w:tr w:rsidR="00C52EA4" w:rsidTr="00C52EA4">
        <w:tc>
          <w:tcPr>
            <w:tcW w:w="4435" w:type="dxa"/>
          </w:tcPr>
          <w:p w:rsidR="00C52EA4" w:rsidRDefault="00D94229" w:rsidP="00C52EA4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γράφεις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6A62CA" w:rsidRDefault="00D94229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CB71D2">
              <w:rPr>
                <w:sz w:val="32"/>
                <w:szCs w:val="32"/>
              </w:rPr>
              <w:t>συζητούν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D94229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CB71D2">
              <w:rPr>
                <w:sz w:val="32"/>
                <w:szCs w:val="32"/>
              </w:rPr>
              <w:t>κ</w:t>
            </w:r>
            <w:r>
              <w:rPr>
                <w:sz w:val="32"/>
                <w:szCs w:val="32"/>
              </w:rPr>
              <w:t>άνουμε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D94229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CB71D2">
              <w:rPr>
                <w:sz w:val="32"/>
                <w:szCs w:val="32"/>
              </w:rPr>
              <w:t>μ</w:t>
            </w:r>
            <w:r>
              <w:rPr>
                <w:sz w:val="32"/>
                <w:szCs w:val="32"/>
              </w:rPr>
              <w:t>πορείτε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D94229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CB71D2">
              <w:rPr>
                <w:sz w:val="32"/>
                <w:szCs w:val="32"/>
              </w:rPr>
              <w:t>μιλώ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CB71D2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πίνει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CB71D2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διπλώνω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CB71D2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δαγκώνει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B71D2" w:rsidTr="00C52EA4">
        <w:tc>
          <w:tcPr>
            <w:tcW w:w="4435" w:type="dxa"/>
          </w:tcPr>
          <w:p w:rsidR="00CB71D2" w:rsidRDefault="00A2179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57734E">
              <w:rPr>
                <w:sz w:val="32"/>
                <w:szCs w:val="32"/>
              </w:rPr>
              <w:t>ζυμώνεις</w:t>
            </w:r>
          </w:p>
        </w:tc>
        <w:tc>
          <w:tcPr>
            <w:tcW w:w="4799" w:type="dxa"/>
          </w:tcPr>
          <w:p w:rsidR="00CB71D2" w:rsidRDefault="00CB71D2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C52EA4" w:rsidTr="00C52EA4">
        <w:tc>
          <w:tcPr>
            <w:tcW w:w="4435" w:type="dxa"/>
          </w:tcPr>
          <w:p w:rsidR="00C52EA4" w:rsidRDefault="00A2179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57734E">
              <w:rPr>
                <w:sz w:val="32"/>
                <w:szCs w:val="32"/>
              </w:rPr>
              <w:t>θ</w:t>
            </w:r>
            <w:r>
              <w:rPr>
                <w:sz w:val="32"/>
                <w:szCs w:val="32"/>
              </w:rPr>
              <w:t>υμώνετε</w:t>
            </w:r>
          </w:p>
        </w:tc>
        <w:tc>
          <w:tcPr>
            <w:tcW w:w="4799" w:type="dxa"/>
          </w:tcPr>
          <w:p w:rsidR="00C52EA4" w:rsidRDefault="00C52EA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ζυγώνουν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A21794" w:rsidTr="00C52EA4">
        <w:tc>
          <w:tcPr>
            <w:tcW w:w="4435" w:type="dxa"/>
          </w:tcPr>
          <w:p w:rsidR="00A21794" w:rsidRDefault="00A2179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="0057734E">
              <w:rPr>
                <w:sz w:val="32"/>
                <w:szCs w:val="32"/>
              </w:rPr>
              <w:t>ε</w:t>
            </w:r>
            <w:r>
              <w:rPr>
                <w:sz w:val="32"/>
                <w:szCs w:val="32"/>
              </w:rPr>
              <w:t>νημ</w:t>
            </w:r>
            <w:r w:rsidR="0057734E">
              <w:rPr>
                <w:sz w:val="32"/>
                <w:szCs w:val="32"/>
              </w:rPr>
              <w:t>ερώνουμε</w:t>
            </w:r>
          </w:p>
        </w:tc>
        <w:tc>
          <w:tcPr>
            <w:tcW w:w="4799" w:type="dxa"/>
          </w:tcPr>
          <w:p w:rsidR="00A21794" w:rsidRDefault="00A21794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κανονίζουμε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σχηματίζω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κοκκινίζει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συγυρίζεις         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μυρίζουν 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  <w:tr w:rsidR="0057734E" w:rsidTr="00C52EA4">
        <w:tc>
          <w:tcPr>
            <w:tcW w:w="4435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χτενίζετε</w:t>
            </w:r>
          </w:p>
        </w:tc>
        <w:tc>
          <w:tcPr>
            <w:tcW w:w="4799" w:type="dxa"/>
          </w:tcPr>
          <w:p w:rsidR="0057734E" w:rsidRDefault="0057734E" w:rsidP="00D94229">
            <w:pPr>
              <w:pStyle w:val="ListParagraph"/>
              <w:tabs>
                <w:tab w:val="left" w:pos="142"/>
              </w:tabs>
              <w:ind w:left="0"/>
              <w:jc w:val="both"/>
              <w:rPr>
                <w:sz w:val="32"/>
                <w:szCs w:val="32"/>
              </w:rPr>
            </w:pPr>
          </w:p>
        </w:tc>
      </w:tr>
    </w:tbl>
    <w:p w:rsidR="00902D4D" w:rsidRDefault="00902D4D" w:rsidP="0057734E">
      <w:pPr>
        <w:pStyle w:val="ListParagraph"/>
        <w:tabs>
          <w:tab w:val="left" w:pos="142"/>
        </w:tabs>
        <w:ind w:left="1080"/>
        <w:jc w:val="both"/>
        <w:rPr>
          <w:sz w:val="32"/>
          <w:szCs w:val="32"/>
        </w:rPr>
      </w:pPr>
    </w:p>
    <w:p w:rsidR="00760C3B" w:rsidRDefault="002E206F" w:rsidP="00760C3B">
      <w:pPr>
        <w:pStyle w:val="ListParagraph"/>
        <w:numPr>
          <w:ilvl w:val="0"/>
          <w:numId w:val="4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Γράψε μια παράγραφο αναφέροντας πώς σκο</w:t>
      </w:r>
      <w:r w:rsidR="00CC6D29">
        <w:rPr>
          <w:sz w:val="32"/>
          <w:szCs w:val="32"/>
        </w:rPr>
        <w:t>πεύεις να περάσεις το Κ</w:t>
      </w:r>
      <w:r>
        <w:rPr>
          <w:sz w:val="32"/>
          <w:szCs w:val="32"/>
        </w:rPr>
        <w:t>αλοκαίρ</w:t>
      </w:r>
      <w:r w:rsidR="00CF0677">
        <w:rPr>
          <w:sz w:val="32"/>
          <w:szCs w:val="32"/>
        </w:rPr>
        <w:t>ι σου, βάζοντας τα ρήματα στον Εξακολουθητικό Μ</w:t>
      </w:r>
      <w:r>
        <w:rPr>
          <w:sz w:val="32"/>
          <w:szCs w:val="32"/>
        </w:rPr>
        <w:t>έλλοντα.</w:t>
      </w:r>
    </w:p>
    <w:p w:rsidR="002E206F" w:rsidRDefault="002E206F" w:rsidP="002E206F">
      <w:pPr>
        <w:tabs>
          <w:tab w:val="left" w:pos="142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40F7">
        <w:rPr>
          <w:sz w:val="32"/>
          <w:szCs w:val="32"/>
        </w:rPr>
        <w:t>...................</w:t>
      </w:r>
    </w:p>
    <w:p w:rsidR="002E206F" w:rsidRDefault="002E206F" w:rsidP="002E206F">
      <w:pPr>
        <w:tabs>
          <w:tab w:val="left" w:pos="142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Σημείωση</w:t>
      </w:r>
      <w:r w:rsidRPr="002E206F">
        <w:rPr>
          <w:sz w:val="32"/>
          <w:szCs w:val="32"/>
        </w:rPr>
        <w:t>:</w:t>
      </w:r>
      <w:r>
        <w:rPr>
          <w:sz w:val="32"/>
          <w:szCs w:val="32"/>
        </w:rPr>
        <w:t xml:space="preserve"> Το επόμενο φυλλάδιο είναι στην παρακάτω σελίδα.</w:t>
      </w:r>
    </w:p>
    <w:p w:rsidR="002E206F" w:rsidRPr="002E206F" w:rsidRDefault="002E206F" w:rsidP="002E206F">
      <w:pPr>
        <w:tabs>
          <w:tab w:val="left" w:pos="142"/>
        </w:tabs>
        <w:ind w:left="720"/>
        <w:jc w:val="center"/>
        <w:rPr>
          <w:b/>
          <w:sz w:val="40"/>
          <w:szCs w:val="40"/>
        </w:rPr>
      </w:pPr>
      <w:r w:rsidRPr="002E206F">
        <w:rPr>
          <w:b/>
          <w:sz w:val="40"/>
          <w:szCs w:val="40"/>
        </w:rPr>
        <w:lastRenderedPageBreak/>
        <w:t>ΕΛΛΗΝΙΚΑ Γ΄</w:t>
      </w:r>
    </w:p>
    <w:p w:rsidR="002E206F" w:rsidRPr="00924598" w:rsidRDefault="002E206F" w:rsidP="002E206F">
      <w:pPr>
        <w:tabs>
          <w:tab w:val="left" w:pos="142"/>
        </w:tabs>
        <w:ind w:left="720"/>
        <w:jc w:val="both"/>
        <w:rPr>
          <w:b/>
          <w:sz w:val="32"/>
          <w:szCs w:val="32"/>
          <w:u w:val="single"/>
        </w:rPr>
      </w:pPr>
      <w:r w:rsidRPr="00924598">
        <w:rPr>
          <w:b/>
          <w:sz w:val="32"/>
          <w:szCs w:val="32"/>
          <w:u w:val="single"/>
        </w:rPr>
        <w:t>ΦΥΛΛΑΔΙΟ 5</w:t>
      </w:r>
    </w:p>
    <w:p w:rsidR="00902D4D" w:rsidRPr="002E206F" w:rsidRDefault="002E206F" w:rsidP="002E206F">
      <w:pPr>
        <w:pStyle w:val="ListParagraph"/>
        <w:numPr>
          <w:ilvl w:val="0"/>
          <w:numId w:val="5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Δες πώς κλίνονται τα ρήματα </w:t>
      </w:r>
      <w:r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γράφω</w:t>
      </w:r>
      <w:r>
        <w:rPr>
          <w:rFonts w:cstheme="minorHAnsi"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κυκλώνω</w:t>
      </w:r>
      <w:r>
        <w:rPr>
          <w:rFonts w:cstheme="minorHAnsi"/>
          <w:sz w:val="32"/>
          <w:szCs w:val="32"/>
        </w:rPr>
        <w:t>»</w:t>
      </w:r>
      <w:r>
        <w:rPr>
          <w:sz w:val="32"/>
          <w:szCs w:val="32"/>
        </w:rPr>
        <w:t xml:space="preserve"> και </w:t>
      </w:r>
      <w:r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κτίζω</w:t>
      </w:r>
      <w:r>
        <w:rPr>
          <w:rFonts w:cstheme="minorHAnsi"/>
          <w:sz w:val="32"/>
          <w:szCs w:val="32"/>
        </w:rPr>
        <w:t>»</w:t>
      </w:r>
      <w:r>
        <w:rPr>
          <w:sz w:val="32"/>
          <w:szCs w:val="32"/>
        </w:rPr>
        <w:t xml:space="preserve"> στην ενεργητική φωνή του συνοπτικού μέλλοντα και κλίνε τα ρήματα </w:t>
      </w:r>
      <w:r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μοιράζω</w:t>
      </w:r>
      <w:r>
        <w:rPr>
          <w:rFonts w:cstheme="minorHAnsi"/>
          <w:sz w:val="32"/>
          <w:szCs w:val="32"/>
        </w:rPr>
        <w:t>»</w:t>
      </w:r>
      <w:r>
        <w:rPr>
          <w:sz w:val="32"/>
          <w:szCs w:val="32"/>
        </w:rPr>
        <w:t xml:space="preserve">, </w:t>
      </w:r>
      <w:r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σημειώνω</w:t>
      </w:r>
      <w:r>
        <w:rPr>
          <w:rFonts w:cstheme="minorHAnsi"/>
          <w:sz w:val="32"/>
          <w:szCs w:val="32"/>
        </w:rPr>
        <w:t>»</w:t>
      </w:r>
      <w:r>
        <w:rPr>
          <w:sz w:val="32"/>
          <w:szCs w:val="32"/>
        </w:rPr>
        <w:t xml:space="preserve"> και </w:t>
      </w:r>
      <w:r>
        <w:rPr>
          <w:rFonts w:cstheme="minorHAnsi"/>
          <w:sz w:val="32"/>
          <w:szCs w:val="32"/>
        </w:rPr>
        <w:t>«</w:t>
      </w:r>
      <w:r>
        <w:rPr>
          <w:sz w:val="32"/>
          <w:szCs w:val="32"/>
        </w:rPr>
        <w:t>ζωγραφίζω</w:t>
      </w:r>
      <w:r>
        <w:rPr>
          <w:rFonts w:cstheme="minorHAnsi"/>
          <w:sz w:val="32"/>
          <w:szCs w:val="32"/>
        </w:rPr>
        <w:t>»</w:t>
      </w:r>
      <w:r>
        <w:rPr>
          <w:sz w:val="32"/>
          <w:szCs w:val="32"/>
        </w:rPr>
        <w:t>.</w:t>
      </w:r>
    </w:p>
    <w:p w:rsidR="002E206F" w:rsidRPr="00EB0BF4" w:rsidRDefault="002E206F" w:rsidP="002E206F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ΕΝΕΡΓΗΤΙΚΗ ΦΩΝΗ ΣΥΝΟΠΤΙΚΟΥ ΜΕΛΛΟΝΤΑ</w:t>
      </w:r>
    </w:p>
    <w:p w:rsidR="002E206F" w:rsidRDefault="002E206F" w:rsidP="002E206F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2E206F" w:rsidTr="006F0DEA"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γράψω</w:t>
            </w:r>
          </w:p>
        </w:tc>
        <w:tc>
          <w:tcPr>
            <w:tcW w:w="2570" w:type="dxa"/>
          </w:tcPr>
          <w:p w:rsidR="002E206F" w:rsidRDefault="0082472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κυκλώσω</w:t>
            </w:r>
          </w:p>
        </w:tc>
        <w:tc>
          <w:tcPr>
            <w:tcW w:w="2570" w:type="dxa"/>
          </w:tcPr>
          <w:p w:rsidR="002E206F" w:rsidRDefault="00EC41B9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κτίσω</w:t>
            </w:r>
          </w:p>
        </w:tc>
      </w:tr>
      <w:tr w:rsidR="002E206F" w:rsidTr="006F0DEA"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γράψεις</w:t>
            </w:r>
          </w:p>
        </w:tc>
        <w:tc>
          <w:tcPr>
            <w:tcW w:w="2570" w:type="dxa"/>
          </w:tcPr>
          <w:p w:rsidR="002E206F" w:rsidRDefault="0082472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κυκλώσεις</w:t>
            </w:r>
          </w:p>
        </w:tc>
        <w:tc>
          <w:tcPr>
            <w:tcW w:w="2570" w:type="dxa"/>
          </w:tcPr>
          <w:p w:rsidR="002E206F" w:rsidRDefault="007D5DC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κτίσεις</w:t>
            </w:r>
          </w:p>
        </w:tc>
      </w:tr>
      <w:tr w:rsidR="002E206F" w:rsidTr="006F0DEA"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2E206F" w:rsidRDefault="006F0DEA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</w:t>
            </w:r>
            <w:r w:rsidR="002E206F">
              <w:rPr>
                <w:sz w:val="32"/>
                <w:szCs w:val="32"/>
              </w:rPr>
              <w:t>α</w:t>
            </w:r>
            <w:r w:rsidR="00DB31EF">
              <w:rPr>
                <w:sz w:val="32"/>
                <w:szCs w:val="32"/>
              </w:rPr>
              <w:t xml:space="preserve"> γράψει</w:t>
            </w:r>
            <w:r w:rsidR="002E206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70" w:type="dxa"/>
          </w:tcPr>
          <w:p w:rsidR="002E206F" w:rsidRDefault="00B62C8E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κυκλώσει</w:t>
            </w:r>
          </w:p>
        </w:tc>
        <w:tc>
          <w:tcPr>
            <w:tcW w:w="2570" w:type="dxa"/>
          </w:tcPr>
          <w:p w:rsidR="002E206F" w:rsidRDefault="00C6362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κτίσει</w:t>
            </w:r>
          </w:p>
        </w:tc>
      </w:tr>
    </w:tbl>
    <w:p w:rsidR="002E206F" w:rsidRDefault="002E206F" w:rsidP="002E206F">
      <w:pPr>
        <w:tabs>
          <w:tab w:val="left" w:pos="142"/>
        </w:tabs>
        <w:jc w:val="center"/>
        <w:rPr>
          <w:sz w:val="32"/>
          <w:szCs w:val="32"/>
        </w:rPr>
      </w:pPr>
    </w:p>
    <w:p w:rsidR="002E206F" w:rsidRDefault="002E206F" w:rsidP="002E206F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2E206F" w:rsidTr="006F0DEA"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2E206F" w:rsidRDefault="006412F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γράψουμε</w:t>
            </w:r>
          </w:p>
        </w:tc>
        <w:tc>
          <w:tcPr>
            <w:tcW w:w="2570" w:type="dxa"/>
          </w:tcPr>
          <w:p w:rsidR="002E206F" w:rsidRDefault="004C2781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κυκλώσουμε</w:t>
            </w:r>
          </w:p>
        </w:tc>
        <w:tc>
          <w:tcPr>
            <w:tcW w:w="2570" w:type="dxa"/>
          </w:tcPr>
          <w:p w:rsidR="002E206F" w:rsidRDefault="001C15F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κτίσουμε</w:t>
            </w:r>
          </w:p>
        </w:tc>
      </w:tr>
      <w:tr w:rsidR="002E206F" w:rsidTr="006F0DEA">
        <w:tc>
          <w:tcPr>
            <w:tcW w:w="2570" w:type="dxa"/>
          </w:tcPr>
          <w:p w:rsidR="002E206F" w:rsidRDefault="00550B55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2E206F" w:rsidRDefault="00703D86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θα </w:t>
            </w:r>
            <w:r w:rsidR="00C631BC">
              <w:rPr>
                <w:sz w:val="32"/>
                <w:szCs w:val="32"/>
              </w:rPr>
              <w:t>γρά</w:t>
            </w:r>
            <w:r>
              <w:rPr>
                <w:sz w:val="32"/>
                <w:szCs w:val="32"/>
              </w:rPr>
              <w:t>ψετε</w:t>
            </w:r>
          </w:p>
        </w:tc>
        <w:tc>
          <w:tcPr>
            <w:tcW w:w="2570" w:type="dxa"/>
          </w:tcPr>
          <w:p w:rsidR="002E206F" w:rsidRDefault="004C2781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κυκλώσετε</w:t>
            </w:r>
          </w:p>
        </w:tc>
        <w:tc>
          <w:tcPr>
            <w:tcW w:w="2570" w:type="dxa"/>
          </w:tcPr>
          <w:p w:rsidR="002E206F" w:rsidRDefault="00EF720A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κτίσετε</w:t>
            </w:r>
          </w:p>
        </w:tc>
      </w:tr>
      <w:tr w:rsidR="002E206F" w:rsidTr="006F0DEA">
        <w:tc>
          <w:tcPr>
            <w:tcW w:w="2570" w:type="dxa"/>
          </w:tcPr>
          <w:p w:rsidR="002E206F" w:rsidRDefault="002E206F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</w:t>
            </w:r>
            <w:proofErr w:type="spellStart"/>
            <w:r>
              <w:rPr>
                <w:sz w:val="32"/>
                <w:szCs w:val="32"/>
              </w:rPr>
              <w:t>ές</w:t>
            </w:r>
            <w:proofErr w:type="spellEnd"/>
            <w:r>
              <w:rPr>
                <w:sz w:val="32"/>
                <w:szCs w:val="32"/>
              </w:rPr>
              <w:t>, -ά</w:t>
            </w:r>
          </w:p>
        </w:tc>
        <w:tc>
          <w:tcPr>
            <w:tcW w:w="2570" w:type="dxa"/>
          </w:tcPr>
          <w:p w:rsidR="002E206F" w:rsidRDefault="00C631BC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γράψουν</w:t>
            </w:r>
          </w:p>
        </w:tc>
        <w:tc>
          <w:tcPr>
            <w:tcW w:w="2570" w:type="dxa"/>
          </w:tcPr>
          <w:p w:rsidR="002E206F" w:rsidRDefault="00CF5668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κυκλώσουν</w:t>
            </w:r>
          </w:p>
        </w:tc>
        <w:tc>
          <w:tcPr>
            <w:tcW w:w="2570" w:type="dxa"/>
          </w:tcPr>
          <w:p w:rsidR="002E206F" w:rsidRDefault="00EF720A" w:rsidP="006F0DEA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θα κτίσουν</w:t>
            </w:r>
          </w:p>
        </w:tc>
      </w:tr>
    </w:tbl>
    <w:p w:rsidR="002E206F" w:rsidRPr="00237318" w:rsidRDefault="002E206F" w:rsidP="002E206F">
      <w:pPr>
        <w:tabs>
          <w:tab w:val="left" w:pos="142"/>
        </w:tabs>
        <w:jc w:val="both"/>
        <w:rPr>
          <w:sz w:val="32"/>
          <w:szCs w:val="32"/>
        </w:rPr>
      </w:pPr>
    </w:p>
    <w:p w:rsidR="00B02B86" w:rsidRPr="00EB0BF4" w:rsidRDefault="00B02B86" w:rsidP="00B02B86">
      <w:pPr>
        <w:tabs>
          <w:tab w:val="left" w:pos="14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ΕΝΕΡΓΗΤΙΚΗ ΦΩΝΗ  ΣΥΝΟΠΤΙΚΟΥ ΜΕΛΛΟΝΤΑ</w:t>
      </w:r>
    </w:p>
    <w:p w:rsidR="00B02B86" w:rsidRDefault="00B02B86" w:rsidP="00B02B86">
      <w:pPr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ΕΝΙΚΟΣ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B02B86" w:rsidTr="00D141AF"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Εγώ</w:t>
            </w: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02B86" w:rsidTr="00D141AF"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Εσύ</w:t>
            </w: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02B86" w:rsidTr="00D141AF"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Αυτός, -ή, -ό</w:t>
            </w: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02B86" w:rsidRDefault="00B02B86" w:rsidP="00B02B86">
      <w:pPr>
        <w:tabs>
          <w:tab w:val="left" w:pos="142"/>
        </w:tabs>
        <w:jc w:val="center"/>
        <w:rPr>
          <w:sz w:val="32"/>
          <w:szCs w:val="32"/>
        </w:rPr>
      </w:pPr>
    </w:p>
    <w:p w:rsidR="00B02B86" w:rsidRDefault="00B02B86" w:rsidP="00B02B86">
      <w:pPr>
        <w:tabs>
          <w:tab w:val="left" w:pos="14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ΠΛΗΘΥΝΤΙΚΟΣ ΑΡΙΘΜΟΣ</w:t>
      </w:r>
    </w:p>
    <w:tbl>
      <w:tblPr>
        <w:tblStyle w:val="TableGrid"/>
        <w:tblW w:w="0" w:type="auto"/>
        <w:tblLook w:val="04A0"/>
      </w:tblPr>
      <w:tblGrid>
        <w:gridCol w:w="2570"/>
        <w:gridCol w:w="2570"/>
        <w:gridCol w:w="2570"/>
        <w:gridCol w:w="2570"/>
      </w:tblGrid>
      <w:tr w:rsidR="00B02B86" w:rsidTr="00D141AF"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Εμείς</w:t>
            </w: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02B86" w:rsidTr="00D141AF">
        <w:tc>
          <w:tcPr>
            <w:tcW w:w="2570" w:type="dxa"/>
          </w:tcPr>
          <w:p w:rsidR="00B02B86" w:rsidRDefault="00550B55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Εσείς</w:t>
            </w: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  <w:tr w:rsidR="00B02B86" w:rsidTr="00D141AF"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Αυτοί, -</w:t>
            </w:r>
            <w:proofErr w:type="spellStart"/>
            <w:r>
              <w:rPr>
                <w:sz w:val="32"/>
                <w:szCs w:val="32"/>
              </w:rPr>
              <w:t>ές</w:t>
            </w:r>
            <w:proofErr w:type="spellEnd"/>
            <w:r>
              <w:rPr>
                <w:sz w:val="32"/>
                <w:szCs w:val="32"/>
              </w:rPr>
              <w:t>, -ά</w:t>
            </w: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2570" w:type="dxa"/>
          </w:tcPr>
          <w:p w:rsidR="00B02B86" w:rsidRDefault="00B02B86" w:rsidP="00D141AF">
            <w:pPr>
              <w:tabs>
                <w:tab w:val="left" w:pos="142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B02B86" w:rsidRPr="00237318" w:rsidRDefault="00B02B86" w:rsidP="00B02B86">
      <w:pPr>
        <w:tabs>
          <w:tab w:val="left" w:pos="142"/>
        </w:tabs>
        <w:jc w:val="both"/>
        <w:rPr>
          <w:sz w:val="32"/>
          <w:szCs w:val="32"/>
        </w:rPr>
      </w:pPr>
    </w:p>
    <w:p w:rsidR="00B02B86" w:rsidRPr="00B00296" w:rsidRDefault="00B02B86" w:rsidP="00B02B86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2E206F" w:rsidRPr="00B00296" w:rsidRDefault="002E206F" w:rsidP="002E206F">
      <w:pPr>
        <w:pStyle w:val="ListParagraph"/>
        <w:tabs>
          <w:tab w:val="left" w:pos="142"/>
        </w:tabs>
        <w:jc w:val="both"/>
        <w:rPr>
          <w:sz w:val="32"/>
          <w:szCs w:val="32"/>
        </w:rPr>
      </w:pPr>
    </w:p>
    <w:p w:rsidR="00902D4D" w:rsidRDefault="00902D4D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902D4D" w:rsidRDefault="000F51DA" w:rsidP="000F51DA">
      <w:pPr>
        <w:pStyle w:val="ListParagraph"/>
        <w:numPr>
          <w:ilvl w:val="0"/>
          <w:numId w:val="5"/>
        </w:num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Μετάφερε τις πιο κάτω προτάσεις στ</w:t>
      </w:r>
      <w:r w:rsidR="008440F7">
        <w:rPr>
          <w:sz w:val="32"/>
          <w:szCs w:val="32"/>
        </w:rPr>
        <w:t>ον Αόριστο, Παρατατικό, Εξακολουθητικό και Συνοπτικό Μ</w:t>
      </w:r>
      <w:r>
        <w:rPr>
          <w:sz w:val="32"/>
          <w:szCs w:val="32"/>
        </w:rPr>
        <w:t>έλλοντα.</w:t>
      </w:r>
    </w:p>
    <w:p w:rsidR="000F51DA" w:rsidRDefault="000F51DA" w:rsidP="000F51DA">
      <w:pPr>
        <w:pStyle w:val="ListParagraph"/>
        <w:tabs>
          <w:tab w:val="left" w:pos="142"/>
        </w:tabs>
        <w:ind w:left="1080"/>
        <w:jc w:val="both"/>
        <w:rPr>
          <w:sz w:val="32"/>
          <w:szCs w:val="32"/>
        </w:rPr>
      </w:pPr>
    </w:p>
    <w:p w:rsidR="000F51DA" w:rsidRPr="000F51DA" w:rsidRDefault="000F51DA" w:rsidP="00293439">
      <w:pPr>
        <w:pStyle w:val="ListParagraph"/>
        <w:tabs>
          <w:tab w:val="left" w:pos="142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0F51DA">
        <w:rPr>
          <w:sz w:val="32"/>
          <w:szCs w:val="32"/>
        </w:rPr>
        <w:t xml:space="preserve">: </w:t>
      </w:r>
      <w:r>
        <w:rPr>
          <w:sz w:val="32"/>
          <w:szCs w:val="32"/>
        </w:rPr>
        <w:t>Τα παιδιά παίζουν στην αυλή του σχολείου</w:t>
      </w:r>
      <w:r w:rsidRPr="000F51DA">
        <w:rPr>
          <w:sz w:val="32"/>
          <w:szCs w:val="32"/>
        </w:rPr>
        <w:t>.</w:t>
      </w:r>
    </w:p>
    <w:p w:rsidR="000F51DA" w:rsidRPr="00293439" w:rsidRDefault="000F51DA" w:rsidP="00293439">
      <w:pPr>
        <w:tabs>
          <w:tab w:val="left" w:pos="142"/>
        </w:tabs>
        <w:jc w:val="both"/>
        <w:rPr>
          <w:sz w:val="32"/>
          <w:szCs w:val="32"/>
        </w:rPr>
      </w:pPr>
      <w:r w:rsidRPr="00293439">
        <w:rPr>
          <w:sz w:val="32"/>
          <w:szCs w:val="32"/>
        </w:rPr>
        <w:t>Αόριστος: …………………………………………………………………………………………</w:t>
      </w:r>
      <w:r w:rsidR="00293439" w:rsidRPr="00293439">
        <w:rPr>
          <w:sz w:val="32"/>
          <w:szCs w:val="32"/>
        </w:rPr>
        <w:t>…………..</w:t>
      </w:r>
    </w:p>
    <w:p w:rsidR="00293439" w:rsidRPr="00293439" w:rsidRDefault="00293439" w:rsidP="00293439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Παρατατικός</w:t>
      </w:r>
      <w:r w:rsidRPr="00293439">
        <w:rPr>
          <w:sz w:val="32"/>
          <w:szCs w:val="32"/>
        </w:rPr>
        <w:t>: ……………………………………………………………………………………………….</w:t>
      </w:r>
    </w:p>
    <w:p w:rsidR="00293439" w:rsidRPr="00293439" w:rsidRDefault="00293439" w:rsidP="00293439">
      <w:pPr>
        <w:tabs>
          <w:tab w:val="left" w:pos="142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Εξακολ</w:t>
      </w:r>
      <w:proofErr w:type="spellEnd"/>
      <w:r>
        <w:rPr>
          <w:sz w:val="32"/>
          <w:szCs w:val="32"/>
        </w:rPr>
        <w:t>. Μέλλοντας</w:t>
      </w:r>
      <w:r w:rsidRPr="00293439">
        <w:rPr>
          <w:sz w:val="32"/>
          <w:szCs w:val="32"/>
        </w:rPr>
        <w:t>: ……………………………………………………………………………………..</w:t>
      </w:r>
    </w:p>
    <w:p w:rsidR="00293439" w:rsidRDefault="00293439" w:rsidP="00293439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Συνοπτικός Μέλλοντας</w:t>
      </w:r>
      <w:r w:rsidRPr="00550B55">
        <w:rPr>
          <w:sz w:val="32"/>
          <w:szCs w:val="32"/>
        </w:rPr>
        <w:t>: ………………………………………………………………………………..</w:t>
      </w:r>
    </w:p>
    <w:p w:rsidR="005415D6" w:rsidRPr="00550B55" w:rsidRDefault="005415D6" w:rsidP="00293439">
      <w:pPr>
        <w:tabs>
          <w:tab w:val="left" w:pos="142"/>
        </w:tabs>
        <w:jc w:val="both"/>
        <w:rPr>
          <w:sz w:val="32"/>
          <w:szCs w:val="32"/>
        </w:rPr>
      </w:pPr>
    </w:p>
    <w:p w:rsidR="00293439" w:rsidRPr="00550B55" w:rsidRDefault="00293439" w:rsidP="00293439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550B55">
        <w:rPr>
          <w:sz w:val="32"/>
          <w:szCs w:val="32"/>
        </w:rPr>
        <w:t xml:space="preserve">: </w:t>
      </w:r>
      <w:r w:rsidR="00550B55">
        <w:rPr>
          <w:sz w:val="32"/>
          <w:szCs w:val="32"/>
        </w:rPr>
        <w:t>Η Κατερίνα σιδερώνει τα ρούχα.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 w:rsidRPr="00293439">
        <w:rPr>
          <w:sz w:val="32"/>
          <w:szCs w:val="32"/>
        </w:rPr>
        <w:t>Αόριστος: ……………………………………………………………………………………………………..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Παρατατικός</w:t>
      </w:r>
      <w:r w:rsidRPr="00293439">
        <w:rPr>
          <w:sz w:val="32"/>
          <w:szCs w:val="32"/>
        </w:rPr>
        <w:t>: ……………………………………………………………………………………………….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Εξακολ</w:t>
      </w:r>
      <w:proofErr w:type="spellEnd"/>
      <w:r>
        <w:rPr>
          <w:sz w:val="32"/>
          <w:szCs w:val="32"/>
        </w:rPr>
        <w:t>. Μέλλοντας</w:t>
      </w:r>
      <w:r w:rsidRPr="00293439">
        <w:rPr>
          <w:sz w:val="32"/>
          <w:szCs w:val="32"/>
        </w:rPr>
        <w:t>: ……………………………………………………………………………………..</w:t>
      </w:r>
    </w:p>
    <w:p w:rsidR="00550B55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Συνοπτικός Μέλλοντας</w:t>
      </w:r>
      <w:r w:rsidRPr="00550B55">
        <w:rPr>
          <w:sz w:val="32"/>
          <w:szCs w:val="32"/>
        </w:rPr>
        <w:t>: ………………………………………………………………………………..</w:t>
      </w:r>
    </w:p>
    <w:p w:rsidR="005415D6" w:rsidRPr="00550B55" w:rsidRDefault="005415D6" w:rsidP="00550B55">
      <w:pPr>
        <w:tabs>
          <w:tab w:val="left" w:pos="142"/>
        </w:tabs>
        <w:jc w:val="both"/>
        <w:rPr>
          <w:sz w:val="32"/>
          <w:szCs w:val="32"/>
        </w:rPr>
      </w:pPr>
    </w:p>
    <w:p w:rsidR="00902D4D" w:rsidRPr="00550B55" w:rsidRDefault="00550B55" w:rsidP="00293439">
      <w:pPr>
        <w:pStyle w:val="ListParagraph"/>
        <w:tabs>
          <w:tab w:val="left" w:pos="142"/>
        </w:tabs>
        <w:ind w:left="0"/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550B55">
        <w:rPr>
          <w:sz w:val="32"/>
          <w:szCs w:val="32"/>
        </w:rPr>
        <w:t xml:space="preserve">: </w:t>
      </w:r>
      <w:r>
        <w:rPr>
          <w:sz w:val="32"/>
          <w:szCs w:val="32"/>
        </w:rPr>
        <w:t>Εγώ μελετώ τα μαθήματά μου.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 w:rsidRPr="00293439">
        <w:rPr>
          <w:sz w:val="32"/>
          <w:szCs w:val="32"/>
        </w:rPr>
        <w:t>Αόριστος: ……………………………………………………………………………………………………..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Παρατατικός</w:t>
      </w:r>
      <w:r w:rsidRPr="00293439">
        <w:rPr>
          <w:sz w:val="32"/>
          <w:szCs w:val="32"/>
        </w:rPr>
        <w:t>: ……………………………………………………………………………………………….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Εξακολ</w:t>
      </w:r>
      <w:proofErr w:type="spellEnd"/>
      <w:r>
        <w:rPr>
          <w:sz w:val="32"/>
          <w:szCs w:val="32"/>
        </w:rPr>
        <w:t>. Μέλλοντας</w:t>
      </w:r>
      <w:r w:rsidRPr="00293439">
        <w:rPr>
          <w:sz w:val="32"/>
          <w:szCs w:val="32"/>
        </w:rPr>
        <w:t>: ……………………………………………………………………………………..</w:t>
      </w:r>
    </w:p>
    <w:p w:rsidR="00550B55" w:rsidRPr="00550B55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Συνοπτικός Μέλλοντας</w:t>
      </w:r>
      <w:r w:rsidRPr="00550B55">
        <w:rPr>
          <w:sz w:val="32"/>
          <w:szCs w:val="32"/>
        </w:rPr>
        <w:t>: ………………………………………………………………………………..</w:t>
      </w:r>
    </w:p>
    <w:p w:rsidR="00550B55" w:rsidRPr="00550B55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Ενεστώτας</w:t>
      </w:r>
      <w:r w:rsidRPr="00550B55">
        <w:rPr>
          <w:sz w:val="32"/>
          <w:szCs w:val="32"/>
        </w:rPr>
        <w:t xml:space="preserve">: </w:t>
      </w:r>
      <w:r>
        <w:rPr>
          <w:sz w:val="32"/>
          <w:szCs w:val="32"/>
        </w:rPr>
        <w:t>Εμείς καθαρίζουμε  και συγυρίζουμε την τάξη μας.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 w:rsidRPr="00293439">
        <w:rPr>
          <w:sz w:val="32"/>
          <w:szCs w:val="32"/>
        </w:rPr>
        <w:t>Αόριστος: ……………………………………………………………………………………………………..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Παρατατικός</w:t>
      </w:r>
      <w:r w:rsidRPr="00293439">
        <w:rPr>
          <w:sz w:val="32"/>
          <w:szCs w:val="32"/>
        </w:rPr>
        <w:t>: ……………………………………………………………………………………………….</w:t>
      </w:r>
    </w:p>
    <w:p w:rsidR="00550B55" w:rsidRPr="00293439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Εξακολ</w:t>
      </w:r>
      <w:proofErr w:type="spellEnd"/>
      <w:r>
        <w:rPr>
          <w:sz w:val="32"/>
          <w:szCs w:val="32"/>
        </w:rPr>
        <w:t>. Μέλλοντας</w:t>
      </w:r>
      <w:r w:rsidRPr="00293439">
        <w:rPr>
          <w:sz w:val="32"/>
          <w:szCs w:val="32"/>
        </w:rPr>
        <w:t>: ……………………………………………………………………………………..</w:t>
      </w:r>
    </w:p>
    <w:p w:rsidR="00550B55" w:rsidRPr="00550B55" w:rsidRDefault="00550B55" w:rsidP="00550B55">
      <w:pPr>
        <w:tabs>
          <w:tab w:val="left" w:pos="142"/>
        </w:tabs>
        <w:jc w:val="both"/>
        <w:rPr>
          <w:sz w:val="32"/>
          <w:szCs w:val="32"/>
        </w:rPr>
      </w:pPr>
      <w:r>
        <w:rPr>
          <w:sz w:val="32"/>
          <w:szCs w:val="32"/>
        </w:rPr>
        <w:t>Συνοπτικός Μέλλοντας</w:t>
      </w:r>
      <w:r w:rsidRPr="00550B55">
        <w:rPr>
          <w:sz w:val="32"/>
          <w:szCs w:val="32"/>
        </w:rPr>
        <w:t>: ………………………………………………………………………………..</w:t>
      </w:r>
    </w:p>
    <w:p w:rsidR="00902D4D" w:rsidRDefault="00902D4D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902D4D" w:rsidRDefault="00902D4D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p w:rsidR="00902D4D" w:rsidRPr="00242A0B" w:rsidRDefault="00902D4D" w:rsidP="00242A0B">
      <w:pPr>
        <w:pStyle w:val="ListParagraph"/>
        <w:tabs>
          <w:tab w:val="left" w:pos="142"/>
        </w:tabs>
        <w:jc w:val="center"/>
        <w:rPr>
          <w:sz w:val="32"/>
          <w:szCs w:val="32"/>
        </w:rPr>
      </w:pPr>
    </w:p>
    <w:sectPr w:rsidR="00902D4D" w:rsidRPr="00242A0B" w:rsidSect="00023319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37"/>
    <w:multiLevelType w:val="hybridMultilevel"/>
    <w:tmpl w:val="458C8A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63B9"/>
    <w:multiLevelType w:val="hybridMultilevel"/>
    <w:tmpl w:val="D850007C"/>
    <w:lvl w:ilvl="0" w:tplc="D070E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AB10A5"/>
    <w:multiLevelType w:val="hybridMultilevel"/>
    <w:tmpl w:val="ADCC057C"/>
    <w:lvl w:ilvl="0" w:tplc="9D0C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00705"/>
    <w:multiLevelType w:val="hybridMultilevel"/>
    <w:tmpl w:val="9B78E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03435"/>
    <w:multiLevelType w:val="hybridMultilevel"/>
    <w:tmpl w:val="A44C86A6"/>
    <w:lvl w:ilvl="0" w:tplc="6FEEA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A0B"/>
    <w:rsid w:val="00000BA3"/>
    <w:rsid w:val="00012AD7"/>
    <w:rsid w:val="000132FC"/>
    <w:rsid w:val="00023319"/>
    <w:rsid w:val="0005681C"/>
    <w:rsid w:val="00066C80"/>
    <w:rsid w:val="000A0EFD"/>
    <w:rsid w:val="000B41CA"/>
    <w:rsid w:val="000B7AD5"/>
    <w:rsid w:val="000C3EAB"/>
    <w:rsid w:val="000F51DA"/>
    <w:rsid w:val="00120C42"/>
    <w:rsid w:val="001259B7"/>
    <w:rsid w:val="00142DDA"/>
    <w:rsid w:val="00160738"/>
    <w:rsid w:val="00165E1A"/>
    <w:rsid w:val="00170F21"/>
    <w:rsid w:val="00171F4B"/>
    <w:rsid w:val="001C15F5"/>
    <w:rsid w:val="001D35EC"/>
    <w:rsid w:val="00237318"/>
    <w:rsid w:val="00242A0B"/>
    <w:rsid w:val="00292A03"/>
    <w:rsid w:val="00293439"/>
    <w:rsid w:val="002E206F"/>
    <w:rsid w:val="00361B40"/>
    <w:rsid w:val="003C184F"/>
    <w:rsid w:val="0040494D"/>
    <w:rsid w:val="004210CA"/>
    <w:rsid w:val="004379F5"/>
    <w:rsid w:val="00452E47"/>
    <w:rsid w:val="00454DF5"/>
    <w:rsid w:val="00480DAD"/>
    <w:rsid w:val="00483C1A"/>
    <w:rsid w:val="004C2781"/>
    <w:rsid w:val="004C7FCF"/>
    <w:rsid w:val="004D2AD1"/>
    <w:rsid w:val="00515934"/>
    <w:rsid w:val="005415D6"/>
    <w:rsid w:val="00550B55"/>
    <w:rsid w:val="005705A4"/>
    <w:rsid w:val="0057734E"/>
    <w:rsid w:val="005C2420"/>
    <w:rsid w:val="005D5947"/>
    <w:rsid w:val="005E30D7"/>
    <w:rsid w:val="005F2CC1"/>
    <w:rsid w:val="0060491D"/>
    <w:rsid w:val="00634A38"/>
    <w:rsid w:val="006412F8"/>
    <w:rsid w:val="00675110"/>
    <w:rsid w:val="006A62CA"/>
    <w:rsid w:val="006A79B1"/>
    <w:rsid w:val="006D0FD4"/>
    <w:rsid w:val="006F0DEA"/>
    <w:rsid w:val="00703D86"/>
    <w:rsid w:val="00734BF7"/>
    <w:rsid w:val="00760C3B"/>
    <w:rsid w:val="00784C54"/>
    <w:rsid w:val="007C7D69"/>
    <w:rsid w:val="007D5DCF"/>
    <w:rsid w:val="00802F3E"/>
    <w:rsid w:val="00824726"/>
    <w:rsid w:val="00836476"/>
    <w:rsid w:val="008440F7"/>
    <w:rsid w:val="008C32DC"/>
    <w:rsid w:val="00902D4D"/>
    <w:rsid w:val="00903140"/>
    <w:rsid w:val="0091657C"/>
    <w:rsid w:val="00923338"/>
    <w:rsid w:val="00924598"/>
    <w:rsid w:val="00926322"/>
    <w:rsid w:val="009A139A"/>
    <w:rsid w:val="009F2921"/>
    <w:rsid w:val="00A0611B"/>
    <w:rsid w:val="00A21794"/>
    <w:rsid w:val="00A377FA"/>
    <w:rsid w:val="00A42939"/>
    <w:rsid w:val="00A63184"/>
    <w:rsid w:val="00AE643D"/>
    <w:rsid w:val="00B00296"/>
    <w:rsid w:val="00B02B86"/>
    <w:rsid w:val="00B41B27"/>
    <w:rsid w:val="00B62C8E"/>
    <w:rsid w:val="00B82040"/>
    <w:rsid w:val="00BA4A0D"/>
    <w:rsid w:val="00C24DB7"/>
    <w:rsid w:val="00C51416"/>
    <w:rsid w:val="00C52EA4"/>
    <w:rsid w:val="00C631BC"/>
    <w:rsid w:val="00C63625"/>
    <w:rsid w:val="00C67C0A"/>
    <w:rsid w:val="00C73FD2"/>
    <w:rsid w:val="00CA688F"/>
    <w:rsid w:val="00CB71D2"/>
    <w:rsid w:val="00CC6D29"/>
    <w:rsid w:val="00CD00AD"/>
    <w:rsid w:val="00CF0677"/>
    <w:rsid w:val="00CF2A57"/>
    <w:rsid w:val="00CF5668"/>
    <w:rsid w:val="00D276F6"/>
    <w:rsid w:val="00D31E81"/>
    <w:rsid w:val="00D74755"/>
    <w:rsid w:val="00D94229"/>
    <w:rsid w:val="00DA57C8"/>
    <w:rsid w:val="00DB31EF"/>
    <w:rsid w:val="00DD33B3"/>
    <w:rsid w:val="00DE47E5"/>
    <w:rsid w:val="00E15DC9"/>
    <w:rsid w:val="00E332CF"/>
    <w:rsid w:val="00E56E1A"/>
    <w:rsid w:val="00E73934"/>
    <w:rsid w:val="00E747E7"/>
    <w:rsid w:val="00EB0BF4"/>
    <w:rsid w:val="00EC41B9"/>
    <w:rsid w:val="00EE3853"/>
    <w:rsid w:val="00EF720A"/>
    <w:rsid w:val="00F02C38"/>
    <w:rsid w:val="00F2062D"/>
    <w:rsid w:val="00F348C2"/>
    <w:rsid w:val="00F45B06"/>
    <w:rsid w:val="00F540DE"/>
    <w:rsid w:val="00F73720"/>
    <w:rsid w:val="00F812BC"/>
    <w:rsid w:val="00FB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0B"/>
    <w:pPr>
      <w:ind w:left="720"/>
      <w:contextualSpacing/>
    </w:pPr>
  </w:style>
  <w:style w:type="table" w:styleId="TableGrid">
    <w:name w:val="Table Grid"/>
    <w:basedOn w:val="TableNormal"/>
    <w:uiPriority w:val="59"/>
    <w:rsid w:val="0024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0B"/>
    <w:pPr>
      <w:ind w:left="720"/>
      <w:contextualSpacing/>
    </w:pPr>
  </w:style>
  <w:style w:type="table" w:styleId="TableGrid">
    <w:name w:val="Table Grid"/>
    <w:basedOn w:val="TableNormal"/>
    <w:uiPriority w:val="59"/>
    <w:rsid w:val="0024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F088-9831-4739-8AB7-20F9B568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Prokopiou</dc:creator>
  <cp:lastModifiedBy>Polydoroso</cp:lastModifiedBy>
  <cp:revision>107</cp:revision>
  <dcterms:created xsi:type="dcterms:W3CDTF">2020-03-21T17:06:00Z</dcterms:created>
  <dcterms:modified xsi:type="dcterms:W3CDTF">2020-03-22T17:37:00Z</dcterms:modified>
</cp:coreProperties>
</file>